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8C399" w14:textId="08FF6D40" w:rsidR="001E03C9" w:rsidRPr="00C22F2A" w:rsidRDefault="002F3355">
      <w:pPr>
        <w:rPr>
          <w:rFonts w:ascii="Century Gothic" w:hAnsi="Century Gothic"/>
          <w:sz w:val="36"/>
          <w:szCs w:val="36"/>
          <w:lang w:val="fr-BE"/>
        </w:rPr>
      </w:pPr>
      <w:r w:rsidRPr="00096152">
        <w:rPr>
          <w:rFonts w:ascii="Century Gothic" w:hAnsi="Century Gothic"/>
          <w:sz w:val="22"/>
          <w:szCs w:val="22"/>
          <w:highlight w:val="yellow"/>
        </w:rPr>
        <w:sym w:font="Wingdings 2" w:char="F03A"/>
      </w:r>
      <w:r>
        <w:rPr>
          <w:rFonts w:ascii="Century Gothic" w:hAnsi="Century Gothic"/>
          <w:sz w:val="22"/>
          <w:szCs w:val="22"/>
        </w:rPr>
        <w:t xml:space="preserve"> </w:t>
      </w:r>
      <w:r w:rsidR="00A33618" w:rsidRPr="00C22F2A">
        <w:rPr>
          <w:rFonts w:ascii="Century Gothic" w:hAnsi="Century Gothic"/>
          <w:sz w:val="36"/>
          <w:szCs w:val="36"/>
          <w:lang w:val="fr-BE"/>
        </w:rPr>
        <w:t>14. Le</w:t>
      </w:r>
      <w:r w:rsidR="00F82C49" w:rsidRPr="00C22F2A">
        <w:rPr>
          <w:rFonts w:ascii="Century Gothic" w:hAnsi="Century Gothic"/>
          <w:sz w:val="36"/>
          <w:szCs w:val="36"/>
          <w:lang w:val="fr-BE"/>
        </w:rPr>
        <w:t>çons de</w:t>
      </w:r>
      <w:r w:rsidR="00A33618" w:rsidRPr="00C22F2A">
        <w:rPr>
          <w:rFonts w:ascii="Century Gothic" w:hAnsi="Century Gothic"/>
          <w:sz w:val="36"/>
          <w:szCs w:val="36"/>
          <w:lang w:val="fr-BE"/>
        </w:rPr>
        <w:t xml:space="preserve"> Job</w:t>
      </w:r>
    </w:p>
    <w:p w14:paraId="4794C396" w14:textId="77777777" w:rsidR="00A33618" w:rsidRPr="00C22F2A" w:rsidRDefault="00A33618">
      <w:pPr>
        <w:rPr>
          <w:rFonts w:ascii="Century Gothic" w:hAnsi="Century Gothic"/>
          <w:sz w:val="14"/>
          <w:szCs w:val="14"/>
          <w:lang w:val="fr-BE"/>
        </w:rPr>
      </w:pPr>
    </w:p>
    <w:p w14:paraId="7BC8FCB5" w14:textId="564D6629" w:rsidR="00F82C49" w:rsidRPr="00C22F2A" w:rsidRDefault="00F82C49">
      <w:pPr>
        <w:rPr>
          <w:rFonts w:ascii="Century Gothic" w:hAnsi="Century Gothic"/>
          <w:sz w:val="22"/>
          <w:szCs w:val="22"/>
          <w:lang w:val="fr-BE"/>
        </w:rPr>
      </w:pPr>
      <w:r w:rsidRPr="00C22F2A">
        <w:rPr>
          <w:rFonts w:ascii="Century Gothic" w:hAnsi="Century Gothic"/>
          <w:sz w:val="22"/>
          <w:szCs w:val="22"/>
          <w:lang w:val="fr-BE"/>
        </w:rPr>
        <w:t>Nous sommes arrivés à la fin du trimestre consacré à l'étude du livre de Job.  Plusieurs thèmes marquants ont été abordés entraînant avec eux de nombreuses questions existentielles.  Et admettons-le : c'était (et c'est toujours) loin d'être évident…</w:t>
      </w:r>
    </w:p>
    <w:p w14:paraId="65E288EE" w14:textId="07B97C0B" w:rsidR="00F82C49" w:rsidRPr="00C22F2A" w:rsidRDefault="00F82C49">
      <w:pPr>
        <w:rPr>
          <w:rFonts w:ascii="Century Gothic" w:hAnsi="Century Gothic"/>
          <w:sz w:val="22"/>
          <w:szCs w:val="22"/>
          <w:lang w:val="fr-BE"/>
        </w:rPr>
      </w:pPr>
      <w:r w:rsidRPr="00C22F2A">
        <w:rPr>
          <w:rFonts w:ascii="Century Gothic" w:hAnsi="Century Gothic"/>
          <w:sz w:val="22"/>
          <w:szCs w:val="22"/>
          <w:lang w:val="fr-BE"/>
        </w:rPr>
        <w:t xml:space="preserve">Dans cette dernière leçon, on nous propose de reparcourir le tout afin de voir ce que nous en avons appris.  Le but n'est pas de reprendre tous les textes ou tous les thèmes qui ont été abordés.  </w:t>
      </w:r>
      <w:r w:rsidR="00622786" w:rsidRPr="00C22F2A">
        <w:rPr>
          <w:rFonts w:ascii="Century Gothic" w:hAnsi="Century Gothic"/>
          <w:sz w:val="22"/>
          <w:szCs w:val="22"/>
          <w:lang w:val="fr-BE"/>
        </w:rPr>
        <w:t>Au besoin</w:t>
      </w:r>
      <w:r w:rsidRPr="00C22F2A">
        <w:rPr>
          <w:rFonts w:ascii="Century Gothic" w:hAnsi="Century Gothic"/>
          <w:sz w:val="22"/>
          <w:szCs w:val="22"/>
          <w:lang w:val="fr-BE"/>
        </w:rPr>
        <w:t>, référez-vous aux études précédentes.  Il n'est pas nécessaire non plus de discuter de tous les thèmes qui ont été soulevés.  Choisissez ceux qui vous ont le plus marqués ou qui sont les plus pertinents à débattre en groupe.</w:t>
      </w:r>
    </w:p>
    <w:p w14:paraId="5EB81848" w14:textId="77777777" w:rsidR="001103C4" w:rsidRPr="00C22F2A" w:rsidRDefault="001103C4">
      <w:pPr>
        <w:rPr>
          <w:rFonts w:ascii="Century Gothic" w:hAnsi="Century Gothic"/>
          <w:sz w:val="10"/>
          <w:szCs w:val="10"/>
          <w:lang w:val="fr-BE"/>
        </w:rPr>
      </w:pPr>
    </w:p>
    <w:p w14:paraId="25D39096" w14:textId="4A0EF51C" w:rsidR="001103C4" w:rsidRPr="00EB17DA" w:rsidRDefault="002F3355" w:rsidP="005E0492">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0"/>
          <w:szCs w:val="20"/>
          <w:lang w:val="fr-BE"/>
        </w:rPr>
      </w:pPr>
      <w:r w:rsidRPr="00096152">
        <w:rPr>
          <w:rFonts w:ascii="Century Gothic" w:hAnsi="Century Gothic"/>
          <w:sz w:val="22"/>
          <w:szCs w:val="22"/>
          <w:highlight w:val="yellow"/>
        </w:rPr>
        <w:sym w:font="Wingdings 2" w:char="F03A"/>
      </w:r>
      <w:r>
        <w:rPr>
          <w:rFonts w:ascii="Century Gothic" w:hAnsi="Century Gothic"/>
          <w:sz w:val="22"/>
          <w:szCs w:val="22"/>
        </w:rPr>
        <w:t xml:space="preserve"> </w:t>
      </w:r>
      <w:r w:rsidR="00F82C49" w:rsidRPr="00EB17DA">
        <w:rPr>
          <w:rFonts w:ascii="Century Gothic" w:hAnsi="Century Gothic"/>
          <w:color w:val="800000"/>
          <w:sz w:val="20"/>
          <w:szCs w:val="20"/>
          <w:lang w:val="fr-BE"/>
        </w:rPr>
        <w:t xml:space="preserve">Dans votre groupe, partagez comment vous avez vécu et ressenti cette étude du livre de Job : </w:t>
      </w:r>
    </w:p>
    <w:p w14:paraId="405E8D67" w14:textId="1564B19E" w:rsidR="001103C4" w:rsidRPr="00EB17DA" w:rsidRDefault="00F82C49" w:rsidP="005E0492">
      <w:pPr>
        <w:pStyle w:val="ListParagraph"/>
        <w:numPr>
          <w:ilvl w:val="0"/>
          <w:numId w:val="2"/>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0"/>
          <w:szCs w:val="20"/>
          <w:lang w:val="fr-BE"/>
        </w:rPr>
      </w:pPr>
      <w:r w:rsidRPr="00EB17DA">
        <w:rPr>
          <w:rFonts w:ascii="Century Gothic" w:hAnsi="Century Gothic"/>
          <w:color w:val="800000"/>
          <w:sz w:val="20"/>
          <w:szCs w:val="20"/>
          <w:lang w:val="fr-BE"/>
        </w:rPr>
        <w:t xml:space="preserve">Ce que vous avez appris, ce qui vous est resté…  Essayez éventuellement de dire quelque chose au sujet de chaque rubrique de cette leçon… </w:t>
      </w:r>
    </w:p>
    <w:p w14:paraId="52FEA4E2" w14:textId="6F47CEDE" w:rsidR="00F82C49" w:rsidRPr="00EB17DA" w:rsidRDefault="00F82C49" w:rsidP="005E0492">
      <w:pPr>
        <w:pStyle w:val="ListParagraph"/>
        <w:numPr>
          <w:ilvl w:val="0"/>
          <w:numId w:val="2"/>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0"/>
          <w:szCs w:val="20"/>
          <w:lang w:val="fr-BE"/>
        </w:rPr>
      </w:pPr>
      <w:r w:rsidRPr="00EB17DA">
        <w:rPr>
          <w:rFonts w:ascii="Century Gothic" w:hAnsi="Century Gothic"/>
          <w:color w:val="800000"/>
          <w:sz w:val="20"/>
          <w:szCs w:val="20"/>
          <w:lang w:val="fr-BE"/>
        </w:rPr>
        <w:t>Que trouviez-vous beau, interpellant ?</w:t>
      </w:r>
    </w:p>
    <w:p w14:paraId="0E084B92" w14:textId="6AD06E4B" w:rsidR="00F82C49" w:rsidRPr="00EB17DA" w:rsidRDefault="00F82C49" w:rsidP="005E0492">
      <w:pPr>
        <w:pStyle w:val="ListParagraph"/>
        <w:numPr>
          <w:ilvl w:val="0"/>
          <w:numId w:val="2"/>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0"/>
          <w:szCs w:val="20"/>
          <w:lang w:val="fr-BE"/>
        </w:rPr>
      </w:pPr>
      <w:r w:rsidRPr="00EB17DA">
        <w:rPr>
          <w:rFonts w:ascii="Century Gothic" w:hAnsi="Century Gothic"/>
          <w:color w:val="800000"/>
          <w:sz w:val="20"/>
          <w:szCs w:val="20"/>
          <w:lang w:val="fr-BE"/>
        </w:rPr>
        <w:t>Quelle(s) réponse(s) avez-vous reçue(s) ?</w:t>
      </w:r>
    </w:p>
    <w:p w14:paraId="30D808A5" w14:textId="612941C0" w:rsidR="00F82C49" w:rsidRPr="00EB17DA" w:rsidRDefault="00F82C49" w:rsidP="005E0492">
      <w:pPr>
        <w:pStyle w:val="ListParagraph"/>
        <w:numPr>
          <w:ilvl w:val="0"/>
          <w:numId w:val="2"/>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0"/>
          <w:szCs w:val="20"/>
          <w:lang w:val="fr-BE"/>
        </w:rPr>
      </w:pPr>
      <w:r w:rsidRPr="00EB17DA">
        <w:rPr>
          <w:rFonts w:ascii="Century Gothic" w:hAnsi="Century Gothic"/>
          <w:color w:val="800000"/>
          <w:sz w:val="20"/>
          <w:szCs w:val="20"/>
          <w:lang w:val="fr-BE"/>
        </w:rPr>
        <w:t>Qu'est-ce qui vous pose (toujours) problème ?  Quelles questions restent ouvertes ?</w:t>
      </w:r>
    </w:p>
    <w:p w14:paraId="06CC3A58" w14:textId="63E70268" w:rsidR="00F82C49" w:rsidRPr="00EB17DA" w:rsidRDefault="00F82C49" w:rsidP="005E0492">
      <w:pPr>
        <w:pStyle w:val="ListParagraph"/>
        <w:numPr>
          <w:ilvl w:val="0"/>
          <w:numId w:val="2"/>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pacing w:val="-4"/>
          <w:sz w:val="20"/>
          <w:szCs w:val="20"/>
          <w:lang w:val="fr-BE"/>
        </w:rPr>
      </w:pPr>
      <w:r w:rsidRPr="00EB17DA">
        <w:rPr>
          <w:rFonts w:ascii="Century Gothic" w:hAnsi="Century Gothic"/>
          <w:color w:val="800000"/>
          <w:spacing w:val="-4"/>
          <w:sz w:val="20"/>
          <w:szCs w:val="20"/>
          <w:lang w:val="fr-BE"/>
        </w:rPr>
        <w:t>Quelles leçons concrètes (de sagesse) avez-vous retenues pour votre vie quotidienne / votre vie spirituelle ?</w:t>
      </w:r>
    </w:p>
    <w:p w14:paraId="32328A54" w14:textId="77777777" w:rsidR="001103C4" w:rsidRPr="00C22F2A" w:rsidRDefault="001103C4" w:rsidP="001103C4">
      <w:pPr>
        <w:rPr>
          <w:rFonts w:ascii="Century Gothic" w:hAnsi="Century Gothic"/>
          <w:color w:val="800000"/>
          <w:sz w:val="22"/>
          <w:szCs w:val="22"/>
          <w:lang w:val="fr-BE"/>
        </w:rPr>
      </w:pPr>
    </w:p>
    <w:p w14:paraId="652D47E9" w14:textId="3ADE0A3D" w:rsidR="001103C4" w:rsidRPr="00C22F2A" w:rsidRDefault="002F3355" w:rsidP="00861802">
      <w:pPr>
        <w:shd w:val="clear" w:color="auto" w:fill="E6E6E6"/>
        <w:rPr>
          <w:rFonts w:ascii="Century Gothic" w:hAnsi="Century Gothic"/>
          <w:b/>
          <w:lang w:val="fr-BE"/>
        </w:rPr>
      </w:pPr>
      <w:r w:rsidRPr="00096152">
        <w:rPr>
          <w:rFonts w:ascii="Century Gothic" w:hAnsi="Century Gothic"/>
          <w:sz w:val="22"/>
          <w:szCs w:val="22"/>
          <w:highlight w:val="yellow"/>
        </w:rPr>
        <w:sym w:font="Wingdings 2" w:char="F03A"/>
      </w:r>
      <w:r>
        <w:rPr>
          <w:rFonts w:ascii="Century Gothic" w:hAnsi="Century Gothic"/>
          <w:sz w:val="22"/>
          <w:szCs w:val="22"/>
        </w:rPr>
        <w:t xml:space="preserve"> </w:t>
      </w:r>
      <w:r w:rsidR="00903BCF" w:rsidRPr="00C22F2A">
        <w:rPr>
          <w:rFonts w:ascii="Century Gothic" w:hAnsi="Century Gothic"/>
          <w:b/>
          <w:lang w:val="fr-BE"/>
        </w:rPr>
        <w:t>Ainsi va la vie</w:t>
      </w:r>
    </w:p>
    <w:p w14:paraId="3C27B708" w14:textId="241D5250" w:rsidR="00903BCF" w:rsidRPr="00C22F2A" w:rsidRDefault="005E0492" w:rsidP="00903BCF">
      <w:pPr>
        <w:rPr>
          <w:rFonts w:ascii="Century Gothic" w:hAnsi="Century Gothic"/>
          <w:color w:val="3366FF"/>
          <w:sz w:val="22"/>
          <w:szCs w:val="22"/>
          <w:lang w:val="fr-BE"/>
        </w:rPr>
      </w:pPr>
      <w:r w:rsidRPr="00C22F2A">
        <w:rPr>
          <w:rFonts w:ascii="Century Gothic" w:hAnsi="Century Gothic"/>
          <w:color w:val="3366FF"/>
          <w:sz w:val="22"/>
          <w:szCs w:val="22"/>
          <w:lang w:val="fr-BE"/>
        </w:rPr>
        <w:t>“</w:t>
      </w:r>
      <w:r w:rsidR="00903BCF" w:rsidRPr="00C22F2A">
        <w:rPr>
          <w:rFonts w:ascii="Century Gothic" w:hAnsi="Century Gothic"/>
          <w:color w:val="3366FF"/>
          <w:sz w:val="22"/>
          <w:szCs w:val="22"/>
          <w:lang w:val="fr-BE"/>
        </w:rPr>
        <w:t>Ce que je crains, c’est ce qui m’arrive; Ce que je redoute, c’est ce qui m’atteint.</w:t>
      </w:r>
    </w:p>
    <w:p w14:paraId="152CA00C" w14:textId="5A2DDB2D" w:rsidR="001103C4" w:rsidRPr="00C22F2A" w:rsidRDefault="00903BCF" w:rsidP="00903BCF">
      <w:pPr>
        <w:rPr>
          <w:rFonts w:ascii="Century Gothic" w:hAnsi="Century Gothic"/>
          <w:sz w:val="22"/>
          <w:szCs w:val="22"/>
          <w:lang w:val="fr-BE"/>
        </w:rPr>
      </w:pPr>
      <w:r w:rsidRPr="00C22F2A">
        <w:rPr>
          <w:rFonts w:ascii="Century Gothic" w:hAnsi="Century Gothic"/>
          <w:color w:val="3366FF"/>
          <w:sz w:val="22"/>
          <w:szCs w:val="22"/>
          <w:lang w:val="fr-BE"/>
        </w:rPr>
        <w:t>Je n’ai ni tranquillité, ni paix, ni repos, Et le trouble s’est emparé de moi.</w:t>
      </w:r>
      <w:r w:rsidR="005E0492" w:rsidRPr="00C22F2A">
        <w:rPr>
          <w:rFonts w:ascii="Century Gothic" w:hAnsi="Century Gothic"/>
          <w:color w:val="3366FF"/>
          <w:sz w:val="22"/>
          <w:szCs w:val="22"/>
          <w:lang w:val="fr-BE"/>
        </w:rPr>
        <w:t xml:space="preserve">” – </w:t>
      </w:r>
      <w:r w:rsidR="005E0492" w:rsidRPr="00C22F2A">
        <w:rPr>
          <w:rFonts w:ascii="Century Gothic" w:hAnsi="Century Gothic"/>
          <w:sz w:val="22"/>
          <w:szCs w:val="22"/>
          <w:lang w:val="fr-BE"/>
        </w:rPr>
        <w:t>Job 3:25,26</w:t>
      </w:r>
    </w:p>
    <w:p w14:paraId="6C049D23" w14:textId="77777777" w:rsidR="00A33618" w:rsidRPr="00C22F2A" w:rsidRDefault="00A33618">
      <w:pPr>
        <w:rPr>
          <w:rFonts w:ascii="Century Gothic" w:hAnsi="Century Gothic"/>
          <w:sz w:val="8"/>
          <w:szCs w:val="8"/>
          <w:lang w:val="fr-BE"/>
        </w:rPr>
      </w:pPr>
    </w:p>
    <w:p w14:paraId="080D2B13" w14:textId="3B99FB71" w:rsidR="005E0492" w:rsidRPr="00EB17DA" w:rsidRDefault="00903BCF" w:rsidP="00BA52BC">
      <w:pPr>
        <w:rPr>
          <w:rFonts w:ascii="Century Gothic" w:hAnsi="Century Gothic"/>
          <w:sz w:val="22"/>
          <w:szCs w:val="22"/>
          <w:lang w:val="fr-BE"/>
        </w:rPr>
      </w:pPr>
      <w:r w:rsidRPr="00C22F2A">
        <w:rPr>
          <w:rFonts w:ascii="Century Gothic" w:hAnsi="Century Gothic"/>
          <w:sz w:val="22"/>
          <w:szCs w:val="22"/>
          <w:lang w:val="fr-BE"/>
        </w:rPr>
        <w:t>La sagesse traditionnelle (théologie) enseigne que chaque homme dans cette vie reçoit de Dieu ce qu'il mérite.  "Si tu es gentil, tu auras un bonbon; si tu es</w:t>
      </w:r>
      <w:r w:rsidR="005D7C3B" w:rsidRPr="00C22F2A">
        <w:rPr>
          <w:rFonts w:ascii="Century Gothic" w:hAnsi="Century Gothic"/>
          <w:sz w:val="22"/>
          <w:szCs w:val="22"/>
          <w:lang w:val="fr-BE"/>
        </w:rPr>
        <w:t xml:space="preserve"> méchant, tu auras la fessée" : </w:t>
      </w:r>
      <w:r w:rsidR="00861802" w:rsidRPr="00C22F2A">
        <w:rPr>
          <w:rFonts w:ascii="Century Gothic" w:hAnsi="Century Gothic"/>
          <w:color w:val="3366FF"/>
          <w:sz w:val="22"/>
          <w:szCs w:val="22"/>
          <w:lang w:val="fr-BE"/>
        </w:rPr>
        <w:t>“</w:t>
      </w:r>
      <w:r w:rsidR="00BA52BC" w:rsidRPr="00C22F2A">
        <w:rPr>
          <w:rFonts w:ascii="Century Gothic" w:hAnsi="Century Gothic"/>
          <w:color w:val="3366FF"/>
          <w:sz w:val="22"/>
          <w:szCs w:val="22"/>
          <w:lang w:val="fr-BE"/>
        </w:rPr>
        <w:t xml:space="preserve">Cherche dans ton souvenir : quel est l’innocent qui a péri ? Quels sont les justes qui ont été exterminés ?  Pour moi, je l’ai vu, ceux qui labourent l’iniquité Et qui sèment l’injustice en moissonnent les fruits; Ils périssent par le souffle de Dieu, Ils sont consumés par le vent de sa colère, </w:t>
      </w:r>
      <w:r w:rsidR="00861802" w:rsidRPr="00C22F2A">
        <w:rPr>
          <w:rFonts w:ascii="Century Gothic" w:hAnsi="Century Gothic"/>
          <w:sz w:val="22"/>
          <w:szCs w:val="22"/>
          <w:lang w:val="fr-BE"/>
        </w:rPr>
        <w:t>(</w:t>
      </w:r>
      <w:r w:rsidR="00BA52BC" w:rsidRPr="00EB17DA">
        <w:rPr>
          <w:rFonts w:ascii="Century Gothic" w:hAnsi="Century Gothic"/>
          <w:sz w:val="22"/>
          <w:szCs w:val="22"/>
          <w:lang w:val="fr-BE"/>
        </w:rPr>
        <w:t>4</w:t>
      </w:r>
      <w:r w:rsidR="00861802" w:rsidRPr="00EB17DA">
        <w:rPr>
          <w:rFonts w:ascii="Century Gothic" w:hAnsi="Century Gothic"/>
          <w:sz w:val="22"/>
          <w:szCs w:val="22"/>
          <w:lang w:val="fr-BE"/>
        </w:rPr>
        <w:t>:7-9)</w:t>
      </w:r>
      <w:r w:rsidR="00861802" w:rsidRPr="00EB17DA">
        <w:rPr>
          <w:rFonts w:ascii="Century Gothic" w:hAnsi="Century Gothic"/>
          <w:color w:val="3366FF"/>
          <w:sz w:val="22"/>
          <w:szCs w:val="22"/>
          <w:lang w:val="fr-BE"/>
        </w:rPr>
        <w:t>.</w:t>
      </w:r>
      <w:r w:rsidR="00910323" w:rsidRPr="00EB17DA">
        <w:rPr>
          <w:rFonts w:ascii="Century Gothic" w:hAnsi="Century Gothic"/>
          <w:sz w:val="22"/>
          <w:szCs w:val="22"/>
          <w:lang w:val="fr-BE"/>
        </w:rPr>
        <w:t xml:space="preserve"> </w:t>
      </w:r>
      <w:r w:rsidR="00BA52BC" w:rsidRPr="00EB17DA">
        <w:rPr>
          <w:rFonts w:ascii="Century Gothic" w:hAnsi="Century Gothic"/>
          <w:sz w:val="22"/>
          <w:szCs w:val="22"/>
          <w:lang w:val="fr-BE"/>
        </w:rPr>
        <w:t xml:space="preserve">Les amis restent fidèles à cette affirmation jusqu'à la fin.  Job aussi partait de ce principe : </w:t>
      </w:r>
      <w:r w:rsidR="00910323" w:rsidRPr="00EB17DA">
        <w:rPr>
          <w:rFonts w:ascii="Century Gothic" w:hAnsi="Century Gothic"/>
          <w:color w:val="3366FF"/>
          <w:sz w:val="22"/>
          <w:szCs w:val="22"/>
          <w:lang w:val="fr-BE"/>
        </w:rPr>
        <w:t>“</w:t>
      </w:r>
      <w:r w:rsidR="00BA52BC" w:rsidRPr="00EB17DA">
        <w:rPr>
          <w:rFonts w:ascii="Century Gothic" w:hAnsi="Century Gothic"/>
          <w:color w:val="3366FF"/>
          <w:sz w:val="22"/>
          <w:szCs w:val="22"/>
          <w:lang w:val="fr-BE"/>
        </w:rPr>
        <w:t>Nous recevrions de Dieu le bonheur, et nous ne recevrions pas aussi le malheur !</w:t>
      </w:r>
      <w:r w:rsidR="00910323" w:rsidRPr="00EB17DA">
        <w:rPr>
          <w:rFonts w:ascii="Century Gothic" w:hAnsi="Century Gothic"/>
          <w:color w:val="3366FF"/>
          <w:sz w:val="22"/>
          <w:szCs w:val="22"/>
          <w:lang w:val="fr-BE"/>
        </w:rPr>
        <w:t>”</w:t>
      </w:r>
      <w:r w:rsidR="00F1280D" w:rsidRPr="00EB17DA">
        <w:rPr>
          <w:rFonts w:ascii="Century Gothic" w:hAnsi="Century Gothic"/>
          <w:color w:val="3366FF"/>
          <w:sz w:val="22"/>
          <w:szCs w:val="22"/>
          <w:lang w:val="fr-BE"/>
        </w:rPr>
        <w:t xml:space="preserve">- </w:t>
      </w:r>
      <w:r w:rsidR="00910323" w:rsidRPr="00EB17DA">
        <w:rPr>
          <w:rFonts w:ascii="Century Gothic" w:hAnsi="Century Gothic"/>
          <w:color w:val="3366FF"/>
          <w:sz w:val="22"/>
          <w:szCs w:val="22"/>
          <w:lang w:val="fr-BE"/>
        </w:rPr>
        <w:t xml:space="preserve"> </w:t>
      </w:r>
      <w:r w:rsidR="00BA52BC" w:rsidRPr="00EB17DA">
        <w:rPr>
          <w:rFonts w:ascii="Century Gothic" w:hAnsi="Century Gothic"/>
          <w:sz w:val="22"/>
          <w:szCs w:val="22"/>
          <w:lang w:val="fr-BE"/>
        </w:rPr>
        <w:t>2:10</w:t>
      </w:r>
    </w:p>
    <w:p w14:paraId="7C3A25FB" w14:textId="3CEA3201" w:rsidR="00910323" w:rsidRPr="00C22F2A" w:rsidRDefault="00BA52BC" w:rsidP="00910323">
      <w:pPr>
        <w:rPr>
          <w:rFonts w:ascii="Century Gothic" w:hAnsi="Century Gothic"/>
          <w:sz w:val="22"/>
          <w:szCs w:val="22"/>
          <w:lang w:val="fr-BE"/>
        </w:rPr>
      </w:pPr>
      <w:r w:rsidRPr="00EB17DA">
        <w:rPr>
          <w:rFonts w:ascii="Century Gothic" w:hAnsi="Century Gothic"/>
          <w:sz w:val="22"/>
          <w:szCs w:val="22"/>
          <w:lang w:val="fr-BE"/>
        </w:rPr>
        <w:t xml:space="preserve">Mais… la </w:t>
      </w:r>
      <w:r w:rsidR="00BB665C" w:rsidRPr="00EB17DA">
        <w:rPr>
          <w:rFonts w:ascii="Century Gothic" w:hAnsi="Century Gothic"/>
          <w:sz w:val="22"/>
          <w:szCs w:val="22"/>
          <w:lang w:val="fr-BE"/>
        </w:rPr>
        <w:t xml:space="preserve">situation extrême et </w:t>
      </w:r>
      <w:r w:rsidRPr="00EB17DA">
        <w:rPr>
          <w:rFonts w:ascii="Century Gothic" w:hAnsi="Century Gothic"/>
          <w:sz w:val="22"/>
          <w:szCs w:val="22"/>
          <w:lang w:val="fr-BE"/>
        </w:rPr>
        <w:t xml:space="preserve">terrible dans laquelle se retrouve Job le pousse tout à coup à réfléchir.  Il est fermement persuadé de ne pas avoir mérité tout ce qui lui arrive : </w:t>
      </w:r>
      <w:r w:rsidR="00910323" w:rsidRPr="00EB17DA">
        <w:rPr>
          <w:rFonts w:ascii="Century Gothic" w:hAnsi="Century Gothic"/>
          <w:color w:val="3366FF"/>
          <w:sz w:val="22"/>
          <w:szCs w:val="22"/>
          <w:lang w:val="fr-BE"/>
        </w:rPr>
        <w:t>“</w:t>
      </w:r>
      <w:r w:rsidRPr="00EB17DA">
        <w:rPr>
          <w:rFonts w:ascii="Century Gothic" w:hAnsi="Century Gothic"/>
          <w:color w:val="3366FF"/>
          <w:sz w:val="22"/>
          <w:szCs w:val="22"/>
          <w:lang w:val="fr-BE"/>
        </w:rPr>
        <w:t>Jamais je n’ai transgressé les ordres du Saint…</w:t>
      </w:r>
      <w:r w:rsidR="00910323" w:rsidRPr="00EB17DA">
        <w:rPr>
          <w:rFonts w:ascii="Century Gothic" w:hAnsi="Century Gothic"/>
          <w:color w:val="3366FF"/>
          <w:sz w:val="22"/>
          <w:szCs w:val="22"/>
          <w:lang w:val="fr-BE"/>
        </w:rPr>
        <w:t xml:space="preserve">” </w:t>
      </w:r>
      <w:r w:rsidR="00910323" w:rsidRPr="00EB17DA">
        <w:rPr>
          <w:rFonts w:ascii="Century Gothic" w:hAnsi="Century Gothic"/>
          <w:sz w:val="22"/>
          <w:szCs w:val="22"/>
          <w:lang w:val="fr-BE"/>
        </w:rPr>
        <w:t xml:space="preserve">(6:10) </w:t>
      </w:r>
      <w:r w:rsidRPr="00EB17DA">
        <w:rPr>
          <w:rFonts w:ascii="Century Gothic" w:hAnsi="Century Gothic"/>
          <w:sz w:val="22"/>
          <w:szCs w:val="22"/>
          <w:lang w:val="fr-BE"/>
        </w:rPr>
        <w:t>"</w:t>
      </w:r>
      <w:r w:rsidRPr="00EB17DA">
        <w:rPr>
          <w:rFonts w:ascii="Century Gothic" w:hAnsi="Century Gothic"/>
          <w:color w:val="3366FF"/>
          <w:sz w:val="22"/>
          <w:szCs w:val="22"/>
          <w:lang w:val="fr-BE"/>
        </w:rPr>
        <w:t>Sachant bien que je ne suis pas coupable,</w:t>
      </w:r>
      <w:r w:rsidR="00910323" w:rsidRPr="00EB17DA">
        <w:rPr>
          <w:rFonts w:ascii="Century Gothic" w:hAnsi="Century Gothic"/>
          <w:color w:val="3366FF"/>
          <w:sz w:val="22"/>
          <w:szCs w:val="22"/>
          <w:lang w:val="fr-BE"/>
        </w:rPr>
        <w:t xml:space="preserve">” </w:t>
      </w:r>
      <w:r w:rsidR="00910323" w:rsidRPr="00EB17DA">
        <w:rPr>
          <w:rFonts w:ascii="Century Gothic" w:hAnsi="Century Gothic"/>
          <w:sz w:val="22"/>
          <w:szCs w:val="22"/>
          <w:lang w:val="fr-BE"/>
        </w:rPr>
        <w:t xml:space="preserve">(10:7) </w:t>
      </w:r>
      <w:r w:rsidR="00910323" w:rsidRPr="00EB17DA">
        <w:rPr>
          <w:rFonts w:ascii="Century Gothic" w:hAnsi="Century Gothic"/>
          <w:color w:val="3366FF"/>
          <w:sz w:val="22"/>
          <w:szCs w:val="22"/>
          <w:lang w:val="fr-BE"/>
        </w:rPr>
        <w:t>“</w:t>
      </w:r>
      <w:r w:rsidRPr="00EB17DA">
        <w:rPr>
          <w:rFonts w:ascii="Century Gothic" w:hAnsi="Century Gothic"/>
          <w:color w:val="3366FF"/>
          <w:sz w:val="22"/>
          <w:szCs w:val="22"/>
          <w:lang w:val="fr-BE"/>
        </w:rPr>
        <w:t>Innocent ! Je le suis ; mais je ne tiens pas à la vie, Je méprise mon existence.</w:t>
      </w:r>
      <w:r w:rsidR="00910323" w:rsidRPr="00EB17DA">
        <w:rPr>
          <w:rFonts w:ascii="Century Gothic" w:hAnsi="Century Gothic"/>
          <w:color w:val="3366FF"/>
          <w:sz w:val="22"/>
          <w:szCs w:val="22"/>
          <w:lang w:val="fr-BE"/>
        </w:rPr>
        <w:t>”</w:t>
      </w:r>
      <w:r w:rsidR="00910323" w:rsidRPr="00EB17DA">
        <w:rPr>
          <w:rFonts w:ascii="Century Gothic" w:hAnsi="Century Gothic"/>
          <w:color w:val="000000" w:themeColor="text1"/>
          <w:sz w:val="22"/>
          <w:szCs w:val="22"/>
          <w:lang w:val="fr-BE"/>
        </w:rPr>
        <w:t xml:space="preserve"> (</w:t>
      </w:r>
      <w:r w:rsidRPr="00EB17DA">
        <w:rPr>
          <w:rFonts w:ascii="Century Gothic" w:hAnsi="Century Gothic"/>
          <w:color w:val="000000" w:themeColor="text1"/>
          <w:sz w:val="22"/>
          <w:szCs w:val="22"/>
          <w:lang w:val="fr-BE"/>
        </w:rPr>
        <w:t>9</w:t>
      </w:r>
      <w:r w:rsidR="00910323" w:rsidRPr="00EB17DA">
        <w:rPr>
          <w:rFonts w:ascii="Century Gothic" w:hAnsi="Century Gothic"/>
          <w:color w:val="000000" w:themeColor="text1"/>
          <w:sz w:val="22"/>
          <w:szCs w:val="22"/>
          <w:lang w:val="fr-BE"/>
        </w:rPr>
        <w:t>:</w:t>
      </w:r>
      <w:r w:rsidR="00910323" w:rsidRPr="00C22F2A">
        <w:rPr>
          <w:rFonts w:ascii="Century Gothic" w:hAnsi="Century Gothic"/>
          <w:color w:val="000000" w:themeColor="text1"/>
          <w:sz w:val="22"/>
          <w:szCs w:val="22"/>
          <w:lang w:val="fr-BE"/>
        </w:rPr>
        <w:t>21</w:t>
      </w:r>
      <w:r w:rsidRPr="00C22F2A">
        <w:rPr>
          <w:rFonts w:ascii="Century Gothic" w:hAnsi="Century Gothic"/>
          <w:color w:val="000000" w:themeColor="text1"/>
          <w:sz w:val="22"/>
          <w:szCs w:val="22"/>
          <w:lang w:val="fr-BE"/>
        </w:rPr>
        <w:t>)</w:t>
      </w:r>
      <w:r w:rsidR="009925E8" w:rsidRPr="00C22F2A">
        <w:rPr>
          <w:rFonts w:ascii="Century Gothic" w:hAnsi="Century Gothic"/>
          <w:color w:val="000000" w:themeColor="text1"/>
          <w:sz w:val="22"/>
          <w:szCs w:val="22"/>
          <w:lang w:val="fr-BE"/>
        </w:rPr>
        <w:t xml:space="preserve"> </w:t>
      </w:r>
      <w:r w:rsidRPr="00C22F2A">
        <w:rPr>
          <w:rFonts w:ascii="Century Gothic" w:hAnsi="Century Gothic"/>
          <w:color w:val="000000" w:themeColor="text1"/>
          <w:sz w:val="22"/>
          <w:szCs w:val="22"/>
          <w:lang w:val="fr-BE"/>
        </w:rPr>
        <w:t xml:space="preserve">Même les mots de Dieu dans le prologue lui donnent raison </w:t>
      </w:r>
      <w:r w:rsidR="009925E8" w:rsidRPr="00C22F2A">
        <w:rPr>
          <w:rFonts w:ascii="Century Gothic" w:hAnsi="Century Gothic"/>
          <w:color w:val="000000" w:themeColor="text1"/>
          <w:sz w:val="22"/>
          <w:szCs w:val="22"/>
          <w:lang w:val="fr-BE"/>
        </w:rPr>
        <w:t>(1:8; 2:3).</w:t>
      </w:r>
    </w:p>
    <w:p w14:paraId="5DD00338" w14:textId="733BA28B" w:rsidR="00910323" w:rsidRPr="00C22F2A" w:rsidRDefault="00E0493C" w:rsidP="00F72AE7">
      <w:pPr>
        <w:spacing w:before="120" w:after="120"/>
        <w:rPr>
          <w:rFonts w:ascii="Century Gothic" w:hAnsi="Century Gothic"/>
          <w:sz w:val="22"/>
          <w:szCs w:val="22"/>
          <w:lang w:val="fr-BE"/>
        </w:rPr>
      </w:pPr>
      <w:r w:rsidRPr="00C22F2A">
        <w:rPr>
          <w:rFonts w:ascii="Century Gothic" w:hAnsi="Century Gothic"/>
          <w:sz w:val="22"/>
          <w:szCs w:val="22"/>
          <w:lang w:val="fr-BE"/>
        </w:rPr>
        <w:t>On peut continuer à palabrer sans fin sur la lutte de pouvoir entre Dieu et l'adversaire (le satan), sur l'injustice de la vie.</w:t>
      </w:r>
      <w:r w:rsidR="00C21BD1" w:rsidRPr="00C22F2A">
        <w:rPr>
          <w:rFonts w:ascii="Century Gothic" w:hAnsi="Century Gothic"/>
          <w:sz w:val="22"/>
          <w:szCs w:val="22"/>
          <w:lang w:val="fr-BE"/>
        </w:rPr>
        <w:t>..</w:t>
      </w:r>
      <w:r w:rsidRPr="00C22F2A">
        <w:rPr>
          <w:rFonts w:ascii="Century Gothic" w:hAnsi="Century Gothic"/>
          <w:sz w:val="22"/>
          <w:szCs w:val="22"/>
          <w:lang w:val="fr-BE"/>
        </w:rPr>
        <w:t xml:space="preserve">  Le résultat reste le même : que l'on soit croyant ou pas, intègre ou pas… chacun dans sa vie est confronté à de bonnes et </w:t>
      </w:r>
      <w:r w:rsidR="00C21BD1" w:rsidRPr="00C22F2A">
        <w:rPr>
          <w:rFonts w:ascii="Century Gothic" w:hAnsi="Century Gothic"/>
          <w:sz w:val="22"/>
          <w:szCs w:val="22"/>
          <w:lang w:val="fr-BE"/>
        </w:rPr>
        <w:t xml:space="preserve">à </w:t>
      </w:r>
      <w:r w:rsidR="00052DCB" w:rsidRPr="00C22F2A">
        <w:rPr>
          <w:rFonts w:ascii="Century Gothic" w:hAnsi="Century Gothic"/>
          <w:sz w:val="22"/>
          <w:szCs w:val="22"/>
          <w:lang w:val="fr-BE"/>
        </w:rPr>
        <w:t xml:space="preserve">(parfois beaucoup) </w:t>
      </w:r>
      <w:r w:rsidRPr="00C22F2A">
        <w:rPr>
          <w:rFonts w:ascii="Century Gothic" w:hAnsi="Century Gothic"/>
          <w:sz w:val="22"/>
          <w:szCs w:val="22"/>
          <w:lang w:val="fr-BE"/>
        </w:rPr>
        <w:t xml:space="preserve">de </w:t>
      </w:r>
      <w:r w:rsidR="00052DCB" w:rsidRPr="00C22F2A">
        <w:rPr>
          <w:rFonts w:ascii="Century Gothic" w:hAnsi="Century Gothic"/>
          <w:sz w:val="22"/>
          <w:szCs w:val="22"/>
          <w:lang w:val="fr-BE"/>
        </w:rPr>
        <w:t>mauvaises choses.  Et il faut faire avec</w:t>
      </w:r>
      <w:r w:rsidR="00C21BD1" w:rsidRPr="00C22F2A">
        <w:rPr>
          <w:rFonts w:ascii="Century Gothic" w:hAnsi="Century Gothic"/>
          <w:sz w:val="22"/>
          <w:szCs w:val="22"/>
          <w:lang w:val="fr-BE"/>
        </w:rPr>
        <w:t>,</w:t>
      </w:r>
      <w:r w:rsidR="00052DCB" w:rsidRPr="00C22F2A">
        <w:rPr>
          <w:rFonts w:ascii="Century Gothic" w:hAnsi="Century Gothic"/>
          <w:sz w:val="22"/>
          <w:szCs w:val="22"/>
          <w:lang w:val="fr-BE"/>
        </w:rPr>
        <w:t xml:space="preserve"> que ça nous plaise ou pas… </w:t>
      </w:r>
      <w:r w:rsidR="002F3355" w:rsidRPr="00096152">
        <w:rPr>
          <w:rFonts w:ascii="Century Gothic" w:hAnsi="Century Gothic"/>
          <w:sz w:val="22"/>
          <w:szCs w:val="22"/>
          <w:highlight w:val="yellow"/>
        </w:rPr>
        <w:sym w:font="Wingdings 2" w:char="F03A"/>
      </w:r>
      <w:r w:rsidR="002F3355">
        <w:rPr>
          <w:rFonts w:ascii="Century Gothic" w:hAnsi="Century Gothic"/>
          <w:sz w:val="22"/>
          <w:szCs w:val="22"/>
        </w:rPr>
        <w:t xml:space="preserve"> </w:t>
      </w:r>
      <w:r w:rsidR="00052DCB" w:rsidRPr="00C22F2A">
        <w:rPr>
          <w:rFonts w:ascii="Century Gothic" w:hAnsi="Century Gothic"/>
          <w:sz w:val="22"/>
          <w:szCs w:val="22"/>
          <w:lang w:val="fr-BE"/>
        </w:rPr>
        <w:t xml:space="preserve"> Le sag</w:t>
      </w:r>
      <w:r w:rsidR="00F72AE7" w:rsidRPr="00C22F2A">
        <w:rPr>
          <w:rFonts w:ascii="Century Gothic" w:hAnsi="Century Gothic"/>
          <w:sz w:val="22"/>
          <w:szCs w:val="22"/>
          <w:lang w:val="fr-BE"/>
        </w:rPr>
        <w:t xml:space="preserve">e Ecclésiaste l'avait bien vu </w:t>
      </w:r>
      <w:r w:rsidR="009925E8" w:rsidRPr="00C22F2A">
        <w:rPr>
          <w:rFonts w:ascii="Century Gothic" w:hAnsi="Century Gothic"/>
          <w:spacing w:val="-4"/>
          <w:sz w:val="22"/>
          <w:szCs w:val="22"/>
          <w:lang w:val="fr-BE"/>
        </w:rPr>
        <w:t xml:space="preserve">: </w:t>
      </w:r>
      <w:r w:rsidR="004145A2" w:rsidRPr="00C22F2A">
        <w:rPr>
          <w:rFonts w:ascii="Century Gothic" w:hAnsi="Century Gothic"/>
          <w:color w:val="3366FF"/>
          <w:spacing w:val="-4"/>
          <w:sz w:val="22"/>
          <w:szCs w:val="22"/>
          <w:lang w:val="fr-BE"/>
        </w:rPr>
        <w:t>“</w:t>
      </w:r>
      <w:r w:rsidR="00F72AE7" w:rsidRPr="00C22F2A">
        <w:rPr>
          <w:rFonts w:ascii="Century Gothic" w:hAnsi="Century Gothic"/>
          <w:color w:val="3366FF"/>
          <w:spacing w:val="-4"/>
          <w:sz w:val="22"/>
          <w:szCs w:val="22"/>
          <w:lang w:val="fr-BE"/>
        </w:rPr>
        <w:t>Il y a un temps pour tout, un temps pour toute chose sous les cieux</w:t>
      </w:r>
      <w:r w:rsidR="00C21BD1" w:rsidRPr="00C22F2A">
        <w:rPr>
          <w:rFonts w:ascii="Century Gothic" w:hAnsi="Century Gothic"/>
          <w:color w:val="3366FF"/>
          <w:spacing w:val="-4"/>
          <w:sz w:val="22"/>
          <w:szCs w:val="22"/>
          <w:lang w:val="fr-BE"/>
        </w:rPr>
        <w:t xml:space="preserve"> </w:t>
      </w:r>
      <w:r w:rsidR="00F72AE7" w:rsidRPr="00C22F2A">
        <w:rPr>
          <w:rFonts w:ascii="Century Gothic" w:hAnsi="Century Gothic"/>
          <w:color w:val="3366FF"/>
          <w:spacing w:val="-4"/>
          <w:sz w:val="22"/>
          <w:szCs w:val="22"/>
          <w:lang w:val="fr-BE"/>
        </w:rPr>
        <w:t xml:space="preserve">: un temps pour naître, et un temps pour mourir; un temps pour planter, et un temps pour arracher ce qui a été planté; un temps pour tuer, et un temps pour guérir; un temps pour abattre, et un temps pour bâtir; un temps pour pleurer, et un temps pour rire; un temps pour se lamenter, et un temps pour danser… </w:t>
      </w:r>
      <w:r w:rsidR="009925E8" w:rsidRPr="00C22F2A">
        <w:rPr>
          <w:rFonts w:ascii="Century Gothic" w:hAnsi="Century Gothic"/>
          <w:spacing w:val="-4"/>
          <w:sz w:val="22"/>
          <w:szCs w:val="22"/>
          <w:lang w:val="fr-BE"/>
        </w:rPr>
        <w:t>(</w:t>
      </w:r>
      <w:r w:rsidR="00F72AE7" w:rsidRPr="00C22F2A">
        <w:rPr>
          <w:rFonts w:ascii="Century Gothic" w:hAnsi="Century Gothic"/>
          <w:spacing w:val="-4"/>
          <w:sz w:val="22"/>
          <w:szCs w:val="22"/>
          <w:lang w:val="fr-BE"/>
        </w:rPr>
        <w:t>Ecclésiaste</w:t>
      </w:r>
      <w:r w:rsidR="009925E8" w:rsidRPr="00C22F2A">
        <w:rPr>
          <w:rFonts w:ascii="Century Gothic" w:hAnsi="Century Gothic"/>
          <w:spacing w:val="-4"/>
          <w:sz w:val="22"/>
          <w:szCs w:val="22"/>
          <w:lang w:val="fr-BE"/>
        </w:rPr>
        <w:t xml:space="preserve"> 3)</w:t>
      </w:r>
    </w:p>
    <w:p w14:paraId="14B60DA4" w14:textId="51D7AD46" w:rsidR="009925E8" w:rsidRPr="00C22F2A" w:rsidRDefault="002F3355" w:rsidP="009925E8">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b/>
          <w:color w:val="800000"/>
          <w:sz w:val="22"/>
          <w:szCs w:val="22"/>
          <w:lang w:val="fr-BE"/>
        </w:rPr>
      </w:pPr>
      <w:r w:rsidRPr="00096152">
        <w:rPr>
          <w:rFonts w:ascii="Century Gothic" w:hAnsi="Century Gothic"/>
          <w:sz w:val="22"/>
          <w:szCs w:val="22"/>
          <w:highlight w:val="yellow"/>
        </w:rPr>
        <w:sym w:font="Wingdings 2" w:char="F03A"/>
      </w:r>
      <w:r>
        <w:rPr>
          <w:rFonts w:ascii="Century Gothic" w:hAnsi="Century Gothic"/>
          <w:sz w:val="22"/>
          <w:szCs w:val="22"/>
        </w:rPr>
        <w:t xml:space="preserve"> </w:t>
      </w:r>
      <w:r w:rsidR="005D7C3B" w:rsidRPr="00C22F2A">
        <w:rPr>
          <w:rFonts w:ascii="Century Gothic" w:hAnsi="Century Gothic"/>
          <w:b/>
          <w:color w:val="800000"/>
          <w:sz w:val="22"/>
          <w:szCs w:val="22"/>
          <w:lang w:val="fr-BE"/>
        </w:rPr>
        <w:t>Parlons-en</w:t>
      </w:r>
    </w:p>
    <w:p w14:paraId="2736011B" w14:textId="51A32AFC" w:rsidR="009925E8" w:rsidRPr="002F3355" w:rsidRDefault="005D7C3B" w:rsidP="00F76D9F">
      <w:pPr>
        <w:pStyle w:val="ListParagraph"/>
        <w:numPr>
          <w:ilvl w:val="0"/>
          <w:numId w:val="3"/>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1"/>
          <w:szCs w:val="21"/>
          <w:lang w:val="fr-BE"/>
        </w:rPr>
      </w:pPr>
      <w:r w:rsidRPr="002F3355">
        <w:rPr>
          <w:rFonts w:ascii="Century Gothic" w:hAnsi="Century Gothic"/>
          <w:color w:val="800000"/>
          <w:sz w:val="21"/>
          <w:szCs w:val="21"/>
          <w:lang w:val="fr-BE"/>
        </w:rPr>
        <w:t xml:space="preserve">Ainsi va la vie.  Un croyant reçoit lui aussi </w:t>
      </w:r>
      <w:r w:rsidRPr="002F3355">
        <w:rPr>
          <w:rFonts w:ascii="Century Gothic" w:hAnsi="Century Gothic"/>
          <w:b/>
          <w:color w:val="800000"/>
          <w:sz w:val="21"/>
          <w:szCs w:val="21"/>
          <w:lang w:val="fr-BE"/>
        </w:rPr>
        <w:t>de bonnes et de mauvaises choses</w:t>
      </w:r>
      <w:r w:rsidRPr="002F3355">
        <w:rPr>
          <w:rFonts w:ascii="Century Gothic" w:hAnsi="Century Gothic"/>
          <w:color w:val="800000"/>
          <w:sz w:val="21"/>
          <w:szCs w:val="21"/>
          <w:lang w:val="fr-BE"/>
        </w:rPr>
        <w:t xml:space="preserve">.  Essayez de vous donner quelques conseils qui peuvent aider à prendre tout ceci de la façon la plus positive possible.  </w:t>
      </w:r>
    </w:p>
    <w:p w14:paraId="7BB4F569" w14:textId="7861B23F" w:rsidR="005D7C3B" w:rsidRPr="002F3355" w:rsidRDefault="005D7C3B" w:rsidP="00F76D9F">
      <w:pPr>
        <w:pStyle w:val="ListParagraph"/>
        <w:numPr>
          <w:ilvl w:val="0"/>
          <w:numId w:val="3"/>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1"/>
          <w:szCs w:val="21"/>
          <w:lang w:val="fr-BE"/>
        </w:rPr>
      </w:pPr>
      <w:r w:rsidRPr="002F3355">
        <w:rPr>
          <w:rFonts w:ascii="Century Gothic" w:hAnsi="Century Gothic"/>
          <w:color w:val="800000"/>
          <w:sz w:val="21"/>
          <w:szCs w:val="21"/>
          <w:lang w:val="fr-BE"/>
        </w:rPr>
        <w:t xml:space="preserve">Relisez la </w:t>
      </w:r>
      <w:r w:rsidRPr="002F3355">
        <w:rPr>
          <w:rFonts w:ascii="Century Gothic" w:hAnsi="Century Gothic"/>
          <w:b/>
          <w:color w:val="800000"/>
          <w:sz w:val="21"/>
          <w:szCs w:val="21"/>
          <w:lang w:val="fr-BE"/>
        </w:rPr>
        <w:t>prière de l'empereur philosophe, Marc Aurèle</w:t>
      </w:r>
      <w:r w:rsidRPr="002F3355">
        <w:rPr>
          <w:rFonts w:ascii="Century Gothic" w:hAnsi="Century Gothic"/>
          <w:color w:val="800000"/>
          <w:sz w:val="21"/>
          <w:szCs w:val="21"/>
          <w:lang w:val="fr-BE"/>
        </w:rPr>
        <w:t xml:space="preserve"> (étude 11).  Pouvez-vous vous y retrouver ?</w:t>
      </w:r>
    </w:p>
    <w:p w14:paraId="1136A4EC" w14:textId="170155E3" w:rsidR="005D7C3B" w:rsidRPr="002F3355" w:rsidRDefault="005D7C3B" w:rsidP="00622786">
      <w:pPr>
        <w:pStyle w:val="ListParagraph"/>
        <w:numPr>
          <w:ilvl w:val="0"/>
          <w:numId w:val="3"/>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1"/>
          <w:szCs w:val="21"/>
          <w:lang w:val="fr-BE"/>
        </w:rPr>
      </w:pPr>
      <w:r w:rsidRPr="002F3355">
        <w:rPr>
          <w:rFonts w:ascii="Century Gothic" w:hAnsi="Century Gothic"/>
          <w:color w:val="800000"/>
          <w:sz w:val="21"/>
          <w:szCs w:val="21"/>
          <w:lang w:val="fr-BE"/>
        </w:rPr>
        <w:t xml:space="preserve">Comment ce que Paul écrit en Rom. 8:28 peut-il être une aide ?  </w:t>
      </w:r>
      <w:r w:rsidR="00622786" w:rsidRPr="002F3355">
        <w:rPr>
          <w:rFonts w:ascii="Century Gothic" w:hAnsi="Century Gothic"/>
          <w:color w:val="800000"/>
          <w:sz w:val="21"/>
          <w:szCs w:val="21"/>
          <w:lang w:val="fr-BE"/>
        </w:rPr>
        <w:t>"</w:t>
      </w:r>
      <w:r w:rsidR="00622786" w:rsidRPr="002F3355">
        <w:rPr>
          <w:rFonts w:ascii="Century Gothic" w:hAnsi="Century Gothic"/>
          <w:i/>
          <w:color w:val="800000"/>
          <w:sz w:val="21"/>
          <w:szCs w:val="21"/>
          <w:lang w:val="fr-BE"/>
        </w:rPr>
        <w:t xml:space="preserve">Nous savons, du reste, que </w:t>
      </w:r>
      <w:r w:rsidR="00622786" w:rsidRPr="002F3355">
        <w:rPr>
          <w:rFonts w:ascii="Century Gothic" w:hAnsi="Century Gothic"/>
          <w:b/>
          <w:i/>
          <w:color w:val="800000"/>
          <w:sz w:val="21"/>
          <w:szCs w:val="21"/>
          <w:lang w:val="fr-BE"/>
        </w:rPr>
        <w:t>toutes choses concourent au bien</w:t>
      </w:r>
      <w:r w:rsidR="00622786" w:rsidRPr="002F3355">
        <w:rPr>
          <w:rFonts w:ascii="Century Gothic" w:hAnsi="Century Gothic"/>
          <w:i/>
          <w:color w:val="800000"/>
          <w:sz w:val="21"/>
          <w:szCs w:val="21"/>
          <w:lang w:val="fr-BE"/>
        </w:rPr>
        <w:t xml:space="preserve"> de ceux qui aiment Dieu, de ceux qui sont appelés selon son dessein".</w:t>
      </w:r>
      <w:r w:rsidR="00622786" w:rsidRPr="002F3355">
        <w:rPr>
          <w:rFonts w:ascii="Century Gothic" w:hAnsi="Century Gothic"/>
          <w:color w:val="800000"/>
          <w:sz w:val="21"/>
          <w:szCs w:val="21"/>
          <w:lang w:val="fr-BE"/>
        </w:rPr>
        <w:t xml:space="preserve"> (Notez par ailleurs que dans le texte original, 'Dieu' n'intervient pas en tant que sujet, comme si Il allait changer le mal en bien rien qu'en claquant des doigts).  Comment comprendre tout ceci ?</w:t>
      </w:r>
    </w:p>
    <w:p w14:paraId="5DD528F2" w14:textId="77777777" w:rsidR="00910323" w:rsidRPr="00C22F2A" w:rsidRDefault="00910323">
      <w:pPr>
        <w:rPr>
          <w:rFonts w:ascii="Century Gothic" w:hAnsi="Century Gothic"/>
          <w:lang w:val="fr-BE"/>
        </w:rPr>
      </w:pPr>
    </w:p>
    <w:p w14:paraId="5590B856" w14:textId="030D7436" w:rsidR="009925E8" w:rsidRPr="00C22F2A" w:rsidRDefault="002F3355" w:rsidP="009925E8">
      <w:pPr>
        <w:shd w:val="clear" w:color="auto" w:fill="E6E6E6"/>
        <w:rPr>
          <w:rFonts w:ascii="Century Gothic" w:hAnsi="Century Gothic"/>
          <w:b/>
          <w:lang w:val="fr-BE"/>
        </w:rPr>
      </w:pPr>
      <w:r w:rsidRPr="00096152">
        <w:rPr>
          <w:rFonts w:ascii="Century Gothic" w:hAnsi="Century Gothic"/>
          <w:sz w:val="22"/>
          <w:szCs w:val="22"/>
          <w:highlight w:val="yellow"/>
        </w:rPr>
        <w:sym w:font="Wingdings 2" w:char="F03A"/>
      </w:r>
      <w:r>
        <w:rPr>
          <w:rFonts w:ascii="Century Gothic" w:hAnsi="Century Gothic"/>
          <w:sz w:val="22"/>
          <w:szCs w:val="22"/>
        </w:rPr>
        <w:t xml:space="preserve"> </w:t>
      </w:r>
      <w:r w:rsidR="00622786" w:rsidRPr="00C22F2A">
        <w:rPr>
          <w:rFonts w:ascii="Century Gothic" w:hAnsi="Century Gothic"/>
          <w:b/>
          <w:lang w:val="fr-BE"/>
        </w:rPr>
        <w:t>Beaucoup de questions… et pas toujours de réponses</w:t>
      </w:r>
    </w:p>
    <w:p w14:paraId="2BFC8EB7" w14:textId="0A472A34" w:rsidR="00910323" w:rsidRPr="00C22F2A" w:rsidRDefault="00602BEB">
      <w:pPr>
        <w:rPr>
          <w:rFonts w:ascii="Century Gothic" w:hAnsi="Century Gothic"/>
          <w:color w:val="000000" w:themeColor="text1"/>
          <w:sz w:val="22"/>
          <w:szCs w:val="22"/>
          <w:lang w:val="fr-BE"/>
        </w:rPr>
      </w:pPr>
      <w:r w:rsidRPr="00C22F2A">
        <w:rPr>
          <w:rFonts w:ascii="Century Gothic" w:hAnsi="Century Gothic"/>
          <w:color w:val="3366FF"/>
          <w:sz w:val="22"/>
          <w:szCs w:val="22"/>
          <w:lang w:val="fr-BE"/>
        </w:rPr>
        <w:t>“</w:t>
      </w:r>
      <w:r w:rsidR="000844DB" w:rsidRPr="00C22F2A">
        <w:rPr>
          <w:rFonts w:ascii="Century Gothic" w:hAnsi="Century Gothic"/>
          <w:color w:val="3366FF"/>
          <w:sz w:val="22"/>
          <w:szCs w:val="22"/>
          <w:lang w:val="fr-BE"/>
        </w:rPr>
        <w:t>Je crie vers toi, et tu ne me réponds pas</w:t>
      </w:r>
      <w:r w:rsidRPr="00C22F2A">
        <w:rPr>
          <w:rFonts w:ascii="Century Gothic" w:hAnsi="Century Gothic"/>
          <w:color w:val="3366FF"/>
          <w:sz w:val="22"/>
          <w:szCs w:val="22"/>
          <w:lang w:val="fr-BE"/>
        </w:rPr>
        <w:t xml:space="preserve">…” </w:t>
      </w:r>
      <w:r w:rsidRPr="00C22F2A">
        <w:rPr>
          <w:rFonts w:ascii="Century Gothic" w:hAnsi="Century Gothic"/>
          <w:sz w:val="22"/>
          <w:szCs w:val="22"/>
          <w:lang w:val="fr-BE"/>
        </w:rPr>
        <w:t xml:space="preserve">(30:20)  </w:t>
      </w:r>
      <w:r w:rsidRPr="00C22F2A">
        <w:rPr>
          <w:rFonts w:ascii="Century Gothic" w:hAnsi="Century Gothic"/>
          <w:color w:val="3366FF"/>
          <w:sz w:val="22"/>
          <w:szCs w:val="22"/>
          <w:lang w:val="fr-BE"/>
        </w:rPr>
        <w:t>“</w:t>
      </w:r>
      <w:r w:rsidR="000844DB" w:rsidRPr="00C22F2A">
        <w:rPr>
          <w:rFonts w:ascii="Century Gothic" w:hAnsi="Century Gothic"/>
          <w:color w:val="3366FF"/>
          <w:sz w:val="22"/>
          <w:szCs w:val="22"/>
          <w:lang w:val="fr-BE"/>
        </w:rPr>
        <w:t>Que le Puissant me réponde !</w:t>
      </w:r>
      <w:r w:rsidRPr="00C22F2A">
        <w:rPr>
          <w:rFonts w:ascii="Century Gothic" w:hAnsi="Century Gothic"/>
          <w:color w:val="3366FF"/>
          <w:sz w:val="22"/>
          <w:szCs w:val="22"/>
          <w:lang w:val="fr-BE"/>
        </w:rPr>
        <w:t xml:space="preserve">…” </w:t>
      </w:r>
      <w:r w:rsidRPr="00C22F2A">
        <w:rPr>
          <w:rFonts w:ascii="Century Gothic" w:hAnsi="Century Gothic"/>
          <w:color w:val="000000" w:themeColor="text1"/>
          <w:sz w:val="22"/>
          <w:szCs w:val="22"/>
          <w:lang w:val="fr-BE"/>
        </w:rPr>
        <w:t>(31:35)</w:t>
      </w:r>
    </w:p>
    <w:p w14:paraId="672AB487" w14:textId="062394F6" w:rsidR="000844DB" w:rsidRPr="00C22F2A" w:rsidRDefault="00F1280D">
      <w:pPr>
        <w:rPr>
          <w:rFonts w:ascii="Century Gothic" w:hAnsi="Century Gothic"/>
          <w:sz w:val="22"/>
          <w:szCs w:val="22"/>
          <w:lang w:val="fr-BE"/>
        </w:rPr>
      </w:pPr>
      <w:r w:rsidRPr="00C22F2A">
        <w:rPr>
          <w:rFonts w:ascii="Century Gothic" w:hAnsi="Century Gothic"/>
          <w:sz w:val="22"/>
          <w:szCs w:val="22"/>
          <w:lang w:val="fr-BE"/>
        </w:rPr>
        <w:t xml:space="preserve">Job </w:t>
      </w:r>
      <w:r w:rsidR="000844DB" w:rsidRPr="00C22F2A">
        <w:rPr>
          <w:rFonts w:ascii="Century Gothic" w:hAnsi="Century Gothic"/>
          <w:sz w:val="22"/>
          <w:szCs w:val="22"/>
          <w:lang w:val="fr-BE"/>
        </w:rPr>
        <w:t xml:space="preserve">veut des réponses.  Cependant, aucune ne vient.  Du moins pas une réponse comme celle à laquelle on pourrait s'attendre.  Pas de réponse claire non plus sur le comment et le pourquoi de la </w:t>
      </w:r>
      <w:r w:rsidR="000844DB" w:rsidRPr="00C22F2A">
        <w:rPr>
          <w:rFonts w:ascii="Century Gothic" w:hAnsi="Century Gothic"/>
          <w:sz w:val="22"/>
          <w:szCs w:val="22"/>
          <w:lang w:val="fr-BE"/>
        </w:rPr>
        <w:lastRenderedPageBreak/>
        <w:t>souffrance.  Peut-être parce qu'il n'y en a pas.  Pas de réponse satisfaisante, tant pour notre raison que pour notre ressenti, pas de réponse qui suffise pour chaque individu dans chaque situation…</w:t>
      </w:r>
    </w:p>
    <w:p w14:paraId="315A31FF" w14:textId="77777777" w:rsidR="00602BEB" w:rsidRPr="002F3355" w:rsidRDefault="00602BEB">
      <w:pPr>
        <w:rPr>
          <w:rFonts w:ascii="Century Gothic" w:hAnsi="Century Gothic"/>
          <w:sz w:val="8"/>
          <w:szCs w:val="8"/>
          <w:lang w:val="fr-BE"/>
        </w:rPr>
      </w:pPr>
    </w:p>
    <w:p w14:paraId="7537A36F" w14:textId="362FFFF4" w:rsidR="00602BEB" w:rsidRPr="00C22F2A" w:rsidRDefault="002F3355" w:rsidP="00602BEB">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b/>
          <w:color w:val="800000"/>
          <w:sz w:val="22"/>
          <w:szCs w:val="22"/>
          <w:lang w:val="fr-BE"/>
        </w:rPr>
      </w:pPr>
      <w:r w:rsidRPr="00096152">
        <w:rPr>
          <w:rFonts w:ascii="Century Gothic" w:hAnsi="Century Gothic"/>
          <w:sz w:val="22"/>
          <w:szCs w:val="22"/>
          <w:highlight w:val="yellow"/>
        </w:rPr>
        <w:sym w:font="Wingdings 2" w:char="F03A"/>
      </w:r>
      <w:r>
        <w:rPr>
          <w:rFonts w:ascii="Century Gothic" w:hAnsi="Century Gothic"/>
          <w:sz w:val="22"/>
          <w:szCs w:val="22"/>
        </w:rPr>
        <w:t xml:space="preserve"> </w:t>
      </w:r>
      <w:r w:rsidR="000844DB" w:rsidRPr="00C22F2A">
        <w:rPr>
          <w:rFonts w:ascii="Century Gothic" w:hAnsi="Century Gothic"/>
          <w:b/>
          <w:color w:val="800000"/>
          <w:sz w:val="22"/>
          <w:szCs w:val="22"/>
          <w:lang w:val="fr-BE"/>
        </w:rPr>
        <w:t>Parlons-en</w:t>
      </w:r>
    </w:p>
    <w:p w14:paraId="2267FF63" w14:textId="1848A560" w:rsidR="000844DB" w:rsidRPr="00C22F2A" w:rsidRDefault="000844DB" w:rsidP="00602BEB">
      <w:pPr>
        <w:pStyle w:val="ListParagraph"/>
        <w:numPr>
          <w:ilvl w:val="0"/>
          <w:numId w:val="8"/>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pacing w:val="-4"/>
          <w:sz w:val="22"/>
          <w:szCs w:val="22"/>
          <w:lang w:val="fr-BE"/>
        </w:rPr>
      </w:pPr>
      <w:r w:rsidRPr="00C22F2A">
        <w:rPr>
          <w:rFonts w:ascii="Century Gothic" w:hAnsi="Century Gothic"/>
          <w:color w:val="800000"/>
          <w:spacing w:val="-4"/>
          <w:sz w:val="22"/>
          <w:szCs w:val="22"/>
          <w:lang w:val="fr-BE"/>
        </w:rPr>
        <w:t xml:space="preserve">T'attends-tu à recevoir </w:t>
      </w:r>
      <w:r w:rsidRPr="00C22F2A">
        <w:rPr>
          <w:rFonts w:ascii="Century Gothic" w:hAnsi="Century Gothic"/>
          <w:b/>
          <w:color w:val="800000"/>
          <w:spacing w:val="-4"/>
          <w:sz w:val="22"/>
          <w:szCs w:val="22"/>
          <w:lang w:val="fr-BE"/>
        </w:rPr>
        <w:t>une</w:t>
      </w:r>
      <w:r w:rsidRPr="00C22F2A">
        <w:rPr>
          <w:rFonts w:ascii="Century Gothic" w:hAnsi="Century Gothic"/>
          <w:color w:val="800000"/>
          <w:spacing w:val="-4"/>
          <w:sz w:val="22"/>
          <w:szCs w:val="22"/>
          <w:lang w:val="fr-BE"/>
        </w:rPr>
        <w:t xml:space="preserve"> </w:t>
      </w:r>
      <w:r w:rsidRPr="00C22F2A">
        <w:rPr>
          <w:rFonts w:ascii="Century Gothic" w:hAnsi="Century Gothic"/>
          <w:b/>
          <w:color w:val="800000"/>
          <w:spacing w:val="-4"/>
          <w:sz w:val="22"/>
          <w:szCs w:val="22"/>
          <w:lang w:val="fr-BE"/>
        </w:rPr>
        <w:t>réponse</w:t>
      </w:r>
      <w:r w:rsidRPr="00C22F2A">
        <w:rPr>
          <w:rFonts w:ascii="Century Gothic" w:hAnsi="Century Gothic"/>
          <w:color w:val="800000"/>
          <w:spacing w:val="-4"/>
          <w:sz w:val="22"/>
          <w:szCs w:val="22"/>
          <w:lang w:val="fr-BE"/>
        </w:rPr>
        <w:t xml:space="preserve"> pour tout ?  Un chrétien doit-il avoir réponse à tout ?  Un "je ne sais pas" est-il acceptable dans le cadre d'un témoignage ?</w:t>
      </w:r>
    </w:p>
    <w:p w14:paraId="35FD01A8" w14:textId="5E62E0F2" w:rsidR="000844DB" w:rsidRPr="00C22F2A" w:rsidRDefault="000844DB" w:rsidP="00602BEB">
      <w:pPr>
        <w:pStyle w:val="ListParagraph"/>
        <w:numPr>
          <w:ilvl w:val="0"/>
          <w:numId w:val="8"/>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pacing w:val="-4"/>
          <w:sz w:val="22"/>
          <w:szCs w:val="22"/>
          <w:lang w:val="fr-BE"/>
        </w:rPr>
      </w:pPr>
      <w:r w:rsidRPr="00C22F2A">
        <w:rPr>
          <w:rFonts w:ascii="Century Gothic" w:hAnsi="Century Gothic"/>
          <w:color w:val="800000"/>
          <w:spacing w:val="-4"/>
          <w:sz w:val="22"/>
          <w:szCs w:val="22"/>
          <w:lang w:val="fr-BE"/>
        </w:rPr>
        <w:t xml:space="preserve">Comment réagir s'il n'y a </w:t>
      </w:r>
      <w:r w:rsidRPr="00C22F2A">
        <w:rPr>
          <w:rFonts w:ascii="Century Gothic" w:hAnsi="Century Gothic"/>
          <w:b/>
          <w:color w:val="800000"/>
          <w:spacing w:val="-4"/>
          <w:sz w:val="22"/>
          <w:szCs w:val="22"/>
          <w:lang w:val="fr-BE"/>
        </w:rPr>
        <w:t>aucune réponse</w:t>
      </w:r>
      <w:r w:rsidRPr="00C22F2A">
        <w:rPr>
          <w:rFonts w:ascii="Century Gothic" w:hAnsi="Century Gothic"/>
          <w:color w:val="800000"/>
          <w:spacing w:val="-4"/>
          <w:sz w:val="22"/>
          <w:szCs w:val="22"/>
          <w:lang w:val="fr-BE"/>
        </w:rPr>
        <w:t xml:space="preserve"> ou si aucune ne vient ?</w:t>
      </w:r>
    </w:p>
    <w:p w14:paraId="6EE64941" w14:textId="48962934" w:rsidR="00F1280D" w:rsidRPr="00C22F2A" w:rsidRDefault="000844DB" w:rsidP="00602BEB">
      <w:pPr>
        <w:pStyle w:val="ListParagraph"/>
        <w:numPr>
          <w:ilvl w:val="0"/>
          <w:numId w:val="8"/>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pacing w:val="-4"/>
          <w:sz w:val="22"/>
          <w:szCs w:val="22"/>
          <w:lang w:val="fr-BE"/>
        </w:rPr>
      </w:pPr>
      <w:r w:rsidRPr="00C22F2A">
        <w:rPr>
          <w:rFonts w:ascii="Century Gothic" w:hAnsi="Century Gothic"/>
          <w:color w:val="800000"/>
          <w:spacing w:val="-4"/>
          <w:sz w:val="22"/>
          <w:szCs w:val="22"/>
          <w:lang w:val="fr-BE"/>
        </w:rPr>
        <w:t xml:space="preserve">Job 42:4,5 semble indiquer que malgré qu'une réponse noir sur blanc se fasse attendre, Job (re)trouve une certaine paix intérieure.  </w:t>
      </w:r>
      <w:r w:rsidR="006205BC" w:rsidRPr="00C22F2A">
        <w:rPr>
          <w:rFonts w:ascii="Century Gothic" w:hAnsi="Century Gothic"/>
          <w:color w:val="800000"/>
          <w:spacing w:val="-4"/>
          <w:sz w:val="22"/>
          <w:szCs w:val="22"/>
          <w:lang w:val="fr-BE"/>
        </w:rPr>
        <w:t xml:space="preserve">Selon toi, qu'est-ce qui peut être bien ou même mieux que de continuer à </w:t>
      </w:r>
      <w:r w:rsidR="006205BC" w:rsidRPr="00C22F2A">
        <w:rPr>
          <w:rFonts w:ascii="Century Gothic" w:hAnsi="Century Gothic"/>
          <w:b/>
          <w:color w:val="800000"/>
          <w:spacing w:val="-4"/>
          <w:sz w:val="22"/>
          <w:szCs w:val="22"/>
          <w:lang w:val="fr-BE"/>
        </w:rPr>
        <w:t>argumenter</w:t>
      </w:r>
      <w:r w:rsidR="006205BC" w:rsidRPr="00C22F2A">
        <w:rPr>
          <w:rFonts w:ascii="Century Gothic" w:hAnsi="Century Gothic"/>
          <w:color w:val="800000"/>
          <w:spacing w:val="-4"/>
          <w:sz w:val="22"/>
          <w:szCs w:val="22"/>
          <w:lang w:val="fr-BE"/>
        </w:rPr>
        <w:t xml:space="preserve"> ?  En as-tu déjà fait l'expérience ?  Raconte !</w:t>
      </w:r>
    </w:p>
    <w:p w14:paraId="2563F442" w14:textId="7DEA5A46" w:rsidR="00602BEB" w:rsidRPr="00C22F2A" w:rsidRDefault="006205BC" w:rsidP="00602BEB">
      <w:pPr>
        <w:pStyle w:val="ListParagraph"/>
        <w:numPr>
          <w:ilvl w:val="0"/>
          <w:numId w:val="8"/>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2"/>
          <w:szCs w:val="22"/>
          <w:lang w:val="fr-BE"/>
        </w:rPr>
      </w:pPr>
      <w:r w:rsidRPr="00C22F2A">
        <w:rPr>
          <w:rFonts w:ascii="Century Gothic" w:hAnsi="Century Gothic"/>
          <w:color w:val="800000"/>
          <w:sz w:val="22"/>
          <w:szCs w:val="22"/>
          <w:lang w:val="fr-BE"/>
        </w:rPr>
        <w:t xml:space="preserve">Quel est le danger de </w:t>
      </w:r>
      <w:r w:rsidRPr="00C22F2A">
        <w:rPr>
          <w:rFonts w:ascii="Century Gothic" w:hAnsi="Century Gothic"/>
          <w:b/>
          <w:color w:val="800000"/>
          <w:sz w:val="22"/>
          <w:szCs w:val="22"/>
          <w:lang w:val="fr-BE"/>
        </w:rPr>
        <w:t>réponses-clichés</w:t>
      </w:r>
      <w:r w:rsidRPr="00C22F2A">
        <w:rPr>
          <w:rFonts w:ascii="Century Gothic" w:hAnsi="Century Gothic"/>
          <w:color w:val="800000"/>
          <w:sz w:val="22"/>
          <w:szCs w:val="22"/>
          <w:lang w:val="fr-BE"/>
        </w:rPr>
        <w:t xml:space="preserve"> ?  Par exemple, penses-tu que la description de 'la bataille dans le ciel entre Dieu et le satan' soit suffisante pour consoler quelqu'un dans n'importe quelle situation ?</w:t>
      </w:r>
    </w:p>
    <w:p w14:paraId="6C3CD802" w14:textId="77777777" w:rsidR="00602BEB" w:rsidRPr="00C22F2A" w:rsidRDefault="00602BEB">
      <w:pPr>
        <w:rPr>
          <w:rFonts w:ascii="Century Gothic" w:hAnsi="Century Gothic"/>
          <w:sz w:val="22"/>
          <w:szCs w:val="22"/>
          <w:lang w:val="fr-BE"/>
        </w:rPr>
      </w:pPr>
    </w:p>
    <w:p w14:paraId="4DAA7E43" w14:textId="6A7B004B" w:rsidR="009C2E08" w:rsidRPr="00C22F2A" w:rsidRDefault="002F3355" w:rsidP="009C2E08">
      <w:pPr>
        <w:shd w:val="clear" w:color="auto" w:fill="E6E6E6"/>
        <w:rPr>
          <w:rFonts w:ascii="Century Gothic" w:hAnsi="Century Gothic"/>
          <w:b/>
          <w:lang w:val="fr-BE"/>
        </w:rPr>
      </w:pPr>
      <w:r w:rsidRPr="00096152">
        <w:rPr>
          <w:rFonts w:ascii="Century Gothic" w:hAnsi="Century Gothic"/>
          <w:sz w:val="22"/>
          <w:szCs w:val="22"/>
          <w:highlight w:val="yellow"/>
        </w:rPr>
        <w:sym w:font="Wingdings 2" w:char="F03A"/>
      </w:r>
      <w:r>
        <w:rPr>
          <w:rFonts w:ascii="Century Gothic" w:hAnsi="Century Gothic"/>
          <w:sz w:val="22"/>
          <w:szCs w:val="22"/>
        </w:rPr>
        <w:t xml:space="preserve"> </w:t>
      </w:r>
      <w:r w:rsidR="00460C0C" w:rsidRPr="00C22F2A">
        <w:rPr>
          <w:rFonts w:ascii="Century Gothic" w:hAnsi="Century Gothic"/>
          <w:b/>
          <w:lang w:val="fr-BE"/>
        </w:rPr>
        <w:t>Se focaliser sur le péché et la faute</w:t>
      </w:r>
      <w:r w:rsidR="009C2E08" w:rsidRPr="00C22F2A">
        <w:rPr>
          <w:rFonts w:ascii="Century Gothic" w:hAnsi="Century Gothic"/>
          <w:b/>
          <w:lang w:val="fr-BE"/>
        </w:rPr>
        <w:t xml:space="preserve"> </w:t>
      </w:r>
    </w:p>
    <w:p w14:paraId="20BAABE8" w14:textId="1DD40BAF" w:rsidR="009C2E08" w:rsidRPr="00C22F2A" w:rsidRDefault="00AD068B" w:rsidP="00AD068B">
      <w:pPr>
        <w:rPr>
          <w:rFonts w:ascii="Century Gothic" w:hAnsi="Century Gothic"/>
          <w:sz w:val="22"/>
          <w:szCs w:val="22"/>
          <w:lang w:val="fr-BE"/>
        </w:rPr>
      </w:pPr>
      <w:r w:rsidRPr="00C22F2A">
        <w:rPr>
          <w:rFonts w:ascii="Century Gothic" w:hAnsi="Century Gothic"/>
          <w:color w:val="3366FF"/>
          <w:sz w:val="22"/>
          <w:szCs w:val="22"/>
          <w:lang w:val="fr-BE"/>
        </w:rPr>
        <w:t>“</w:t>
      </w:r>
      <w:r w:rsidR="008A1BF7" w:rsidRPr="00C22F2A">
        <w:rPr>
          <w:rFonts w:ascii="Century Gothic" w:hAnsi="Century Gothic"/>
          <w:color w:val="3366FF"/>
          <w:sz w:val="22"/>
          <w:szCs w:val="22"/>
          <w:lang w:val="fr-BE"/>
        </w:rPr>
        <w:t>L’homme serait-il juste devant Dieu ? Serait-il pur devant celui qui l’a fait ?</w:t>
      </w:r>
      <w:r w:rsidRPr="00C22F2A">
        <w:rPr>
          <w:rFonts w:ascii="Century Gothic" w:hAnsi="Century Gothic"/>
          <w:color w:val="3366FF"/>
          <w:sz w:val="22"/>
          <w:szCs w:val="22"/>
          <w:lang w:val="fr-BE"/>
        </w:rPr>
        <w:t>”</w:t>
      </w:r>
      <w:r w:rsidR="006A4060" w:rsidRPr="00C22F2A">
        <w:rPr>
          <w:rFonts w:ascii="Century Gothic" w:hAnsi="Century Gothic"/>
          <w:color w:val="3366FF"/>
          <w:sz w:val="22"/>
          <w:szCs w:val="22"/>
          <w:lang w:val="fr-BE"/>
        </w:rPr>
        <w:t xml:space="preserve"> </w:t>
      </w:r>
      <w:r w:rsidR="006A4060" w:rsidRPr="00C22F2A">
        <w:rPr>
          <w:rFonts w:ascii="Century Gothic" w:hAnsi="Century Gothic"/>
          <w:sz w:val="22"/>
          <w:szCs w:val="22"/>
          <w:lang w:val="fr-BE"/>
        </w:rPr>
        <w:t>(4:17)</w:t>
      </w:r>
      <w:r w:rsidR="008A1BF7" w:rsidRPr="00C22F2A">
        <w:rPr>
          <w:rFonts w:ascii="Century Gothic" w:hAnsi="Century Gothic"/>
          <w:sz w:val="22"/>
          <w:szCs w:val="22"/>
          <w:lang w:val="fr-BE"/>
        </w:rPr>
        <w:t xml:space="preserve">  Les trois amis semblent se borner très fortement sur leurs idées théologiques liées au péché et à la culpabilité.  A leurs yeux, tout ce qui arrive à Job est en lien avec ça.  Job innocent ?  Personne ne l'est, tous sont pécheurs, non ?!</w:t>
      </w:r>
    </w:p>
    <w:p w14:paraId="3ED4FE2A" w14:textId="6C2905BB" w:rsidR="00AD068B" w:rsidRPr="00C22F2A" w:rsidRDefault="008A1BF7" w:rsidP="001B1B68">
      <w:pPr>
        <w:rPr>
          <w:rFonts w:ascii="Century Gothic" w:hAnsi="Century Gothic"/>
          <w:sz w:val="22"/>
          <w:szCs w:val="22"/>
          <w:lang w:val="fr-BE"/>
        </w:rPr>
      </w:pPr>
      <w:r w:rsidRPr="00C22F2A">
        <w:rPr>
          <w:rFonts w:ascii="Century Gothic" w:hAnsi="Century Gothic"/>
          <w:sz w:val="22"/>
          <w:szCs w:val="22"/>
          <w:lang w:val="fr-BE"/>
        </w:rPr>
        <w:t xml:space="preserve">D'ailleurs pour Job, ils ont la solution toute trouvée : faire pénitence et se convertir afin d'implorer la grâce (dans le sens de grâce = faveur imméritée).  </w:t>
      </w:r>
      <w:r w:rsidR="00AD068B" w:rsidRPr="00C22F2A">
        <w:rPr>
          <w:rFonts w:ascii="Century Gothic" w:hAnsi="Century Gothic"/>
          <w:color w:val="3366FF"/>
          <w:sz w:val="22"/>
          <w:szCs w:val="22"/>
          <w:lang w:val="fr-BE"/>
        </w:rPr>
        <w:t>“</w:t>
      </w:r>
      <w:r w:rsidR="001B1B68" w:rsidRPr="00C22F2A">
        <w:rPr>
          <w:rFonts w:ascii="Century Gothic" w:hAnsi="Century Gothic"/>
          <w:color w:val="3366FF"/>
          <w:sz w:val="22"/>
          <w:szCs w:val="22"/>
          <w:lang w:val="fr-BE"/>
        </w:rPr>
        <w:t>Mais toi, si tu as recours à Dieu, Si tu implores le Tout-Puissant; Si tu es juste et droit, Certainement alors il veillera sur toi, Et rendra le bonheur à ton innocente demeure;</w:t>
      </w:r>
      <w:r w:rsidR="00AD068B" w:rsidRPr="00C22F2A">
        <w:rPr>
          <w:rFonts w:ascii="Century Gothic" w:hAnsi="Century Gothic"/>
          <w:color w:val="3366FF"/>
          <w:sz w:val="22"/>
          <w:szCs w:val="22"/>
          <w:lang w:val="fr-BE"/>
        </w:rPr>
        <w:t xml:space="preserve"> </w:t>
      </w:r>
      <w:r w:rsidR="00AD068B" w:rsidRPr="00C22F2A">
        <w:rPr>
          <w:rFonts w:ascii="Century Gothic" w:hAnsi="Century Gothic"/>
          <w:sz w:val="22"/>
          <w:szCs w:val="22"/>
          <w:lang w:val="fr-BE"/>
        </w:rPr>
        <w:t>(8:5,6)</w:t>
      </w:r>
    </w:p>
    <w:p w14:paraId="204D9D82" w14:textId="77777777" w:rsidR="00AD068B" w:rsidRPr="00C22F2A" w:rsidRDefault="00AD068B" w:rsidP="00AD068B">
      <w:pPr>
        <w:rPr>
          <w:rFonts w:ascii="Century Gothic" w:hAnsi="Century Gothic"/>
          <w:sz w:val="12"/>
          <w:szCs w:val="12"/>
          <w:lang w:val="fr-BE"/>
        </w:rPr>
      </w:pPr>
    </w:p>
    <w:p w14:paraId="4C3A1B62" w14:textId="0BC72720" w:rsidR="00A97914" w:rsidRPr="00C22F2A" w:rsidRDefault="002F3355" w:rsidP="001B1B68">
      <w:pPr>
        <w:rPr>
          <w:rFonts w:ascii="Century Gothic" w:hAnsi="Century Gothic"/>
          <w:sz w:val="22"/>
          <w:szCs w:val="22"/>
          <w:lang w:val="fr-BE"/>
        </w:rPr>
      </w:pPr>
      <w:r w:rsidRPr="00096152">
        <w:rPr>
          <w:rFonts w:ascii="Century Gothic" w:hAnsi="Century Gothic"/>
          <w:sz w:val="22"/>
          <w:szCs w:val="22"/>
          <w:highlight w:val="yellow"/>
        </w:rPr>
        <w:sym w:font="Wingdings 2" w:char="F03A"/>
      </w:r>
      <w:r>
        <w:rPr>
          <w:rFonts w:ascii="Century Gothic" w:hAnsi="Century Gothic"/>
          <w:sz w:val="22"/>
          <w:szCs w:val="22"/>
        </w:rPr>
        <w:t xml:space="preserve"> </w:t>
      </w:r>
      <w:r w:rsidR="00A97914" w:rsidRPr="00C22F2A">
        <w:rPr>
          <w:rFonts w:ascii="Century Gothic" w:hAnsi="Century Gothic"/>
          <w:sz w:val="22"/>
          <w:szCs w:val="22"/>
          <w:lang w:val="fr-BE"/>
        </w:rPr>
        <w:t xml:space="preserve">Job </w:t>
      </w:r>
      <w:r w:rsidR="00204240" w:rsidRPr="00C22F2A">
        <w:rPr>
          <w:rFonts w:ascii="Century Gothic" w:hAnsi="Century Gothic"/>
          <w:sz w:val="22"/>
          <w:szCs w:val="22"/>
          <w:lang w:val="fr-BE"/>
        </w:rPr>
        <w:t>ne comprend</w:t>
      </w:r>
      <w:r w:rsidR="001B1B68" w:rsidRPr="00C22F2A">
        <w:rPr>
          <w:rFonts w:ascii="Century Gothic" w:hAnsi="Century Gothic"/>
          <w:sz w:val="22"/>
          <w:szCs w:val="22"/>
          <w:lang w:val="fr-BE"/>
        </w:rPr>
        <w:t xml:space="preserve"> pas…  Dieu est-il réellement en danger lorsqu'il pèche ?  Qu'en est-il du pardon dont il est régulièrement question ?  </w:t>
      </w:r>
      <w:r w:rsidR="00A97914" w:rsidRPr="00C22F2A">
        <w:rPr>
          <w:rFonts w:ascii="Century Gothic" w:hAnsi="Century Gothic"/>
          <w:color w:val="3366FF"/>
          <w:sz w:val="22"/>
          <w:szCs w:val="22"/>
          <w:lang w:val="fr-BE"/>
        </w:rPr>
        <w:t>“</w:t>
      </w:r>
      <w:r w:rsidR="001B1B68" w:rsidRPr="00C22F2A">
        <w:rPr>
          <w:rFonts w:ascii="Century Gothic" w:hAnsi="Century Gothic"/>
          <w:color w:val="3366FF"/>
          <w:sz w:val="22"/>
          <w:szCs w:val="22"/>
          <w:lang w:val="fr-BE"/>
        </w:rPr>
        <w:t>Si j’ai péché, qu’ai-je pu te faire, gardien des hommes ? (…) Que ne pardonnes-tu mon péché, Et que n’oublies-tu mon iniquité ?</w:t>
      </w:r>
      <w:r w:rsidR="000D413E" w:rsidRPr="00C22F2A">
        <w:rPr>
          <w:rFonts w:ascii="Century Gothic" w:hAnsi="Century Gothic"/>
          <w:color w:val="3366FF"/>
          <w:sz w:val="22"/>
          <w:szCs w:val="22"/>
          <w:lang w:val="fr-BE"/>
        </w:rPr>
        <w:t>"</w:t>
      </w:r>
      <w:r w:rsidR="001B1B68" w:rsidRPr="00C22F2A">
        <w:rPr>
          <w:rFonts w:ascii="Century Gothic" w:hAnsi="Century Gothic"/>
          <w:color w:val="3366FF"/>
          <w:sz w:val="22"/>
          <w:szCs w:val="22"/>
          <w:lang w:val="fr-BE"/>
        </w:rPr>
        <w:t xml:space="preserve"> </w:t>
      </w:r>
      <w:r w:rsidR="00A97914" w:rsidRPr="00C22F2A">
        <w:rPr>
          <w:rFonts w:ascii="Century Gothic" w:hAnsi="Century Gothic"/>
          <w:color w:val="000000" w:themeColor="text1"/>
          <w:spacing w:val="-4"/>
          <w:sz w:val="22"/>
          <w:szCs w:val="22"/>
          <w:lang w:val="fr-BE"/>
        </w:rPr>
        <w:t>(7:20-2</w:t>
      </w:r>
      <w:r w:rsidR="001B1B68" w:rsidRPr="00EB17DA">
        <w:rPr>
          <w:rFonts w:ascii="Century Gothic" w:hAnsi="Century Gothic"/>
          <w:color w:val="000000" w:themeColor="text1"/>
          <w:spacing w:val="-4"/>
          <w:sz w:val="22"/>
          <w:szCs w:val="22"/>
          <w:lang w:val="fr-BE"/>
        </w:rPr>
        <w:t>1</w:t>
      </w:r>
      <w:r w:rsidR="00A97914" w:rsidRPr="00C22F2A">
        <w:rPr>
          <w:rFonts w:ascii="Century Gothic" w:hAnsi="Century Gothic"/>
          <w:color w:val="000000" w:themeColor="text1"/>
          <w:spacing w:val="-4"/>
          <w:sz w:val="22"/>
          <w:szCs w:val="22"/>
          <w:lang w:val="fr-BE"/>
        </w:rPr>
        <w:t>)</w:t>
      </w:r>
    </w:p>
    <w:p w14:paraId="6C3949AD" w14:textId="77777777" w:rsidR="00A97914" w:rsidRPr="00C22F2A" w:rsidRDefault="00A97914" w:rsidP="00AD068B">
      <w:pPr>
        <w:rPr>
          <w:rFonts w:ascii="Century Gothic" w:hAnsi="Century Gothic"/>
          <w:sz w:val="12"/>
          <w:szCs w:val="12"/>
          <w:lang w:val="fr-BE"/>
        </w:rPr>
      </w:pPr>
    </w:p>
    <w:p w14:paraId="02D99A64" w14:textId="5CAB5513" w:rsidR="000D413E" w:rsidRPr="00C22F2A" w:rsidRDefault="003851C0" w:rsidP="00AD068B">
      <w:pPr>
        <w:rPr>
          <w:rFonts w:ascii="Century Gothic" w:hAnsi="Century Gothic"/>
          <w:sz w:val="22"/>
          <w:szCs w:val="22"/>
          <w:lang w:val="fr-BE"/>
        </w:rPr>
      </w:pPr>
      <w:r w:rsidRPr="00C22F2A">
        <w:rPr>
          <w:rFonts w:ascii="Century Gothic" w:hAnsi="Century Gothic"/>
          <w:sz w:val="22"/>
          <w:szCs w:val="22"/>
          <w:lang w:val="fr-BE"/>
        </w:rPr>
        <w:t xml:space="preserve">Encore aujourd'hui, on entend un discours religieux essentiellement basé sur le péché, la culpabilité et la grâce qu'en fin de compte on ne mérite pas…  De ce fait, le verbe utilisé dans Job 42:6 est très souvent traduit par </w:t>
      </w:r>
      <w:r w:rsidRPr="00E73175">
        <w:rPr>
          <w:rFonts w:ascii="Century Gothic" w:hAnsi="Century Gothic"/>
          <w:sz w:val="22"/>
          <w:szCs w:val="22"/>
          <w:lang w:val="fr-BE"/>
        </w:rPr>
        <w:t>'se condamner'</w:t>
      </w:r>
      <w:r w:rsidRPr="00C22F2A">
        <w:rPr>
          <w:rFonts w:ascii="Century Gothic" w:hAnsi="Century Gothic"/>
          <w:sz w:val="22"/>
          <w:szCs w:val="22"/>
          <w:lang w:val="fr-BE"/>
        </w:rPr>
        <w:t xml:space="preserve"> ou 'se repentir', alors que partout ailleurs dans le livre, c'est traduit par 'trouver la consolation' ou 'être consolé'…</w:t>
      </w:r>
    </w:p>
    <w:p w14:paraId="2EFB6E1D" w14:textId="12F04B2D" w:rsidR="00A97914" w:rsidRPr="00C22F2A" w:rsidRDefault="003851C0" w:rsidP="00AD068B">
      <w:pPr>
        <w:rPr>
          <w:rFonts w:ascii="Century Gothic" w:hAnsi="Century Gothic"/>
          <w:sz w:val="22"/>
          <w:szCs w:val="22"/>
          <w:lang w:val="fr-BE"/>
        </w:rPr>
      </w:pPr>
      <w:r w:rsidRPr="00C22F2A">
        <w:rPr>
          <w:rFonts w:ascii="Century Gothic" w:hAnsi="Century Gothic"/>
          <w:sz w:val="22"/>
          <w:szCs w:val="22"/>
          <w:lang w:val="fr-BE"/>
        </w:rPr>
        <w:t>Souvent, on oublie aussi que le concept biblique du 'péché' se préoccupe plus des conséquences concrètes pour l'homme (</w:t>
      </w:r>
      <w:r w:rsidR="00BC5BBB" w:rsidRPr="00C22F2A">
        <w:rPr>
          <w:rFonts w:ascii="Century Gothic" w:hAnsi="Century Gothic"/>
          <w:sz w:val="22"/>
          <w:szCs w:val="22"/>
          <w:lang w:val="fr-BE"/>
        </w:rPr>
        <w:t xml:space="preserve">comme </w:t>
      </w:r>
      <w:r w:rsidRPr="00C22F2A">
        <w:rPr>
          <w:rFonts w:ascii="Century Gothic" w:hAnsi="Century Gothic"/>
          <w:sz w:val="22"/>
          <w:szCs w:val="22"/>
          <w:lang w:val="fr-BE"/>
        </w:rPr>
        <w:t>lorsqu</w:t>
      </w:r>
      <w:r w:rsidR="00BC5BBB" w:rsidRPr="00C22F2A">
        <w:rPr>
          <w:rFonts w:ascii="Century Gothic" w:hAnsi="Century Gothic"/>
          <w:sz w:val="22"/>
          <w:szCs w:val="22"/>
          <w:lang w:val="fr-BE"/>
        </w:rPr>
        <w:t>e l</w:t>
      </w:r>
      <w:r w:rsidRPr="00C22F2A">
        <w:rPr>
          <w:rFonts w:ascii="Century Gothic" w:hAnsi="Century Gothic"/>
          <w:sz w:val="22"/>
          <w:szCs w:val="22"/>
          <w:lang w:val="fr-BE"/>
        </w:rPr>
        <w:t>'on a 'perdu le chemin' ou qu'on 'a manqué le but') que des aspects théologico-juridiques (la faute à l'égar</w:t>
      </w:r>
      <w:r w:rsidR="008B170A" w:rsidRPr="00C22F2A">
        <w:rPr>
          <w:rFonts w:ascii="Century Gothic" w:hAnsi="Century Gothic"/>
          <w:sz w:val="22"/>
          <w:szCs w:val="22"/>
          <w:lang w:val="fr-BE"/>
        </w:rPr>
        <w:t>d de Dieu qui doit être punie).  Et aussi que le mot biblique 'grâce' ne met pas l'accent sur 'une faveur imméritée' mais signifie plutôt la 'bonté, la bienveillance' (l'image d'un roi qui se penche avec bienveillance vers quelqu'un).</w:t>
      </w:r>
    </w:p>
    <w:p w14:paraId="37A4E6E1" w14:textId="77777777" w:rsidR="00A97914" w:rsidRPr="002F3355" w:rsidRDefault="00A97914" w:rsidP="00AD068B">
      <w:pPr>
        <w:rPr>
          <w:rFonts w:ascii="Century Gothic" w:hAnsi="Century Gothic"/>
          <w:sz w:val="8"/>
          <w:szCs w:val="8"/>
          <w:lang w:val="fr-BE"/>
        </w:rPr>
      </w:pPr>
    </w:p>
    <w:p w14:paraId="781ADE90" w14:textId="72349CFC" w:rsidR="00EE0CB1" w:rsidRPr="00C22F2A" w:rsidRDefault="002F3355" w:rsidP="00EE0CB1">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b/>
          <w:color w:val="800000"/>
          <w:sz w:val="22"/>
          <w:szCs w:val="22"/>
          <w:lang w:val="fr-BE"/>
        </w:rPr>
      </w:pPr>
      <w:r w:rsidRPr="00096152">
        <w:rPr>
          <w:rFonts w:ascii="Century Gothic" w:hAnsi="Century Gothic"/>
          <w:sz w:val="22"/>
          <w:szCs w:val="22"/>
          <w:highlight w:val="yellow"/>
        </w:rPr>
        <w:sym w:font="Wingdings 2" w:char="F03A"/>
      </w:r>
      <w:r>
        <w:rPr>
          <w:rFonts w:ascii="Century Gothic" w:hAnsi="Century Gothic"/>
          <w:sz w:val="22"/>
          <w:szCs w:val="22"/>
        </w:rPr>
        <w:t xml:space="preserve"> </w:t>
      </w:r>
      <w:r w:rsidR="008B170A" w:rsidRPr="00C22F2A">
        <w:rPr>
          <w:rFonts w:ascii="Century Gothic" w:hAnsi="Century Gothic"/>
          <w:b/>
          <w:color w:val="800000"/>
          <w:sz w:val="22"/>
          <w:szCs w:val="22"/>
          <w:lang w:val="fr-BE"/>
        </w:rPr>
        <w:t>Parlons-en</w:t>
      </w:r>
    </w:p>
    <w:p w14:paraId="13D50449" w14:textId="67D357B2" w:rsidR="008B170A" w:rsidRPr="00C22F2A" w:rsidRDefault="008B170A" w:rsidP="00EE0CB1">
      <w:pPr>
        <w:pStyle w:val="ListParagraph"/>
        <w:numPr>
          <w:ilvl w:val="0"/>
          <w:numId w:val="7"/>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2"/>
          <w:szCs w:val="22"/>
          <w:lang w:val="fr-BE"/>
        </w:rPr>
      </w:pPr>
      <w:r w:rsidRPr="00C22F2A">
        <w:rPr>
          <w:rFonts w:ascii="Century Gothic" w:hAnsi="Century Gothic"/>
          <w:color w:val="800000"/>
          <w:sz w:val="22"/>
          <w:szCs w:val="22"/>
          <w:lang w:val="fr-BE"/>
        </w:rPr>
        <w:t xml:space="preserve">Dans le cadre de l'église et de la religion, pensez-vous qu'il faille insister sur </w:t>
      </w:r>
      <w:r w:rsidRPr="00C22F2A">
        <w:rPr>
          <w:rFonts w:ascii="Century Gothic" w:hAnsi="Century Gothic"/>
          <w:b/>
          <w:color w:val="800000"/>
          <w:sz w:val="22"/>
          <w:szCs w:val="22"/>
          <w:lang w:val="fr-BE"/>
        </w:rPr>
        <w:t>le péché</w:t>
      </w:r>
      <w:r w:rsidRPr="00C22F2A">
        <w:rPr>
          <w:rFonts w:ascii="Century Gothic" w:hAnsi="Century Gothic"/>
          <w:color w:val="800000"/>
          <w:sz w:val="22"/>
          <w:szCs w:val="22"/>
          <w:lang w:val="fr-BE"/>
        </w:rPr>
        <w:t xml:space="preserve"> </w:t>
      </w:r>
      <w:r w:rsidRPr="00C22F2A">
        <w:rPr>
          <w:rFonts w:ascii="Century Gothic" w:hAnsi="Century Gothic"/>
          <w:b/>
          <w:color w:val="800000"/>
          <w:sz w:val="22"/>
          <w:szCs w:val="22"/>
          <w:lang w:val="fr-BE"/>
        </w:rPr>
        <w:t>et la culpabilité</w:t>
      </w:r>
      <w:r w:rsidRPr="00C22F2A">
        <w:rPr>
          <w:rFonts w:ascii="Century Gothic" w:hAnsi="Century Gothic"/>
          <w:color w:val="800000"/>
          <w:sz w:val="22"/>
          <w:szCs w:val="22"/>
          <w:lang w:val="fr-BE"/>
        </w:rPr>
        <w:t xml:space="preserve"> ?  Cela se passe-t-il ainsi encore aujourd'hui ?  Comment le ressentez-vous ?  Retrouvez-vous cette attitude chez Jésus ?</w:t>
      </w:r>
    </w:p>
    <w:p w14:paraId="31D83356" w14:textId="43CB4795" w:rsidR="008B170A" w:rsidRPr="00C22F2A" w:rsidRDefault="008B170A" w:rsidP="00EE0CB1">
      <w:pPr>
        <w:pStyle w:val="ListParagraph"/>
        <w:numPr>
          <w:ilvl w:val="0"/>
          <w:numId w:val="7"/>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2"/>
          <w:szCs w:val="22"/>
          <w:lang w:val="fr-BE"/>
        </w:rPr>
      </w:pPr>
      <w:r w:rsidRPr="00C22F2A">
        <w:rPr>
          <w:rFonts w:ascii="Century Gothic" w:hAnsi="Century Gothic"/>
          <w:color w:val="800000"/>
          <w:sz w:val="22"/>
          <w:szCs w:val="22"/>
          <w:lang w:val="fr-BE"/>
        </w:rPr>
        <w:t xml:space="preserve">Devons-nous considérer le péché comme quelque chose de grave à cause de la désobéissance envers Dieu (et donc du déshonneur) ou parce que les </w:t>
      </w:r>
      <w:r w:rsidRPr="00C22F2A">
        <w:rPr>
          <w:rFonts w:ascii="Century Gothic" w:hAnsi="Century Gothic"/>
          <w:b/>
          <w:color w:val="800000"/>
          <w:sz w:val="22"/>
          <w:szCs w:val="22"/>
          <w:lang w:val="fr-BE"/>
        </w:rPr>
        <w:t>conséquences concrètes du péché</w:t>
      </w:r>
      <w:r w:rsidRPr="00C22F2A">
        <w:rPr>
          <w:rFonts w:ascii="Century Gothic" w:hAnsi="Century Gothic"/>
          <w:color w:val="800000"/>
          <w:sz w:val="22"/>
          <w:szCs w:val="22"/>
          <w:lang w:val="fr-BE"/>
        </w:rPr>
        <w:t xml:space="preserve"> sont souvent graves ?  Ou les deux ?</w:t>
      </w:r>
    </w:p>
    <w:p w14:paraId="00C5D05A" w14:textId="44800CA2" w:rsidR="00A97914" w:rsidRPr="00C22F2A" w:rsidRDefault="008B170A" w:rsidP="00EE0CB1">
      <w:pPr>
        <w:pStyle w:val="ListParagraph"/>
        <w:numPr>
          <w:ilvl w:val="0"/>
          <w:numId w:val="7"/>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2"/>
          <w:szCs w:val="22"/>
          <w:lang w:val="fr-BE"/>
        </w:rPr>
      </w:pPr>
      <w:r w:rsidRPr="00C22F2A">
        <w:rPr>
          <w:rFonts w:ascii="Century Gothic" w:hAnsi="Century Gothic"/>
          <w:b/>
          <w:color w:val="800000"/>
          <w:sz w:val="22"/>
          <w:szCs w:val="22"/>
          <w:lang w:val="fr-BE"/>
        </w:rPr>
        <w:t>Conversion = faire demi-tour (A.T.), changer de mentalité (N.T.)</w:t>
      </w:r>
      <w:r w:rsidRPr="00C22F2A">
        <w:rPr>
          <w:rFonts w:ascii="Century Gothic" w:hAnsi="Century Gothic"/>
          <w:color w:val="800000"/>
          <w:sz w:val="22"/>
          <w:szCs w:val="22"/>
          <w:lang w:val="fr-BE"/>
        </w:rPr>
        <w:t xml:space="preserve"> : en quoi ces significations sont-elles différentes de ce qu'on entend habituellement dans les milieux chrétiens ?  Ce</w:t>
      </w:r>
      <w:r w:rsidR="00B10BD9" w:rsidRPr="00C22F2A">
        <w:rPr>
          <w:rFonts w:ascii="Century Gothic" w:hAnsi="Century Gothic"/>
          <w:color w:val="800000"/>
          <w:sz w:val="22"/>
          <w:szCs w:val="22"/>
          <w:lang w:val="fr-BE"/>
        </w:rPr>
        <w:t>tte</w:t>
      </w:r>
      <w:r w:rsidRPr="00C22F2A">
        <w:rPr>
          <w:rFonts w:ascii="Century Gothic" w:hAnsi="Century Gothic"/>
          <w:color w:val="800000"/>
          <w:sz w:val="22"/>
          <w:szCs w:val="22"/>
          <w:lang w:val="fr-BE"/>
        </w:rPr>
        <w:t xml:space="preserve"> </w:t>
      </w:r>
      <w:r w:rsidR="00B10BD9" w:rsidRPr="00C22F2A">
        <w:rPr>
          <w:rFonts w:ascii="Century Gothic" w:hAnsi="Century Gothic"/>
          <w:color w:val="800000"/>
          <w:sz w:val="22"/>
          <w:szCs w:val="22"/>
          <w:lang w:val="fr-BE"/>
        </w:rPr>
        <w:t>nuance fait-elle</w:t>
      </w:r>
      <w:r w:rsidRPr="00C22F2A">
        <w:rPr>
          <w:rFonts w:ascii="Century Gothic" w:hAnsi="Century Gothic"/>
          <w:color w:val="800000"/>
          <w:sz w:val="22"/>
          <w:szCs w:val="22"/>
          <w:lang w:val="fr-BE"/>
        </w:rPr>
        <w:t xml:space="preserve"> une différence ? </w:t>
      </w:r>
      <w:r w:rsidR="00A97914" w:rsidRPr="00C22F2A">
        <w:rPr>
          <w:rFonts w:ascii="Century Gothic" w:hAnsi="Century Gothic"/>
          <w:b/>
          <w:color w:val="800000"/>
          <w:sz w:val="22"/>
          <w:szCs w:val="22"/>
          <w:lang w:val="fr-BE"/>
        </w:rPr>
        <w:t xml:space="preserve"> </w:t>
      </w:r>
    </w:p>
    <w:p w14:paraId="08A33452" w14:textId="77777777" w:rsidR="00EE0CB1" w:rsidRPr="00C22F2A" w:rsidRDefault="00EE0CB1" w:rsidP="00AD068B">
      <w:pPr>
        <w:rPr>
          <w:rFonts w:ascii="Century Gothic" w:hAnsi="Century Gothic"/>
          <w:sz w:val="22"/>
          <w:szCs w:val="22"/>
          <w:lang w:val="fr-BE"/>
        </w:rPr>
      </w:pPr>
    </w:p>
    <w:p w14:paraId="467DC7C9" w14:textId="67776FBF" w:rsidR="00BC5DC7" w:rsidRPr="00C22F2A" w:rsidRDefault="002F3355" w:rsidP="00BC5DC7">
      <w:pPr>
        <w:shd w:val="clear" w:color="auto" w:fill="E6E6E6"/>
        <w:rPr>
          <w:rFonts w:ascii="Century Gothic" w:hAnsi="Century Gothic"/>
          <w:b/>
          <w:lang w:val="fr-BE"/>
        </w:rPr>
      </w:pPr>
      <w:r w:rsidRPr="00096152">
        <w:rPr>
          <w:rFonts w:ascii="Century Gothic" w:hAnsi="Century Gothic"/>
          <w:sz w:val="22"/>
          <w:szCs w:val="22"/>
          <w:highlight w:val="yellow"/>
        </w:rPr>
        <w:sym w:font="Wingdings 2" w:char="F03A"/>
      </w:r>
      <w:r>
        <w:rPr>
          <w:rFonts w:ascii="Century Gothic" w:hAnsi="Century Gothic"/>
          <w:sz w:val="22"/>
          <w:szCs w:val="22"/>
        </w:rPr>
        <w:t xml:space="preserve"> </w:t>
      </w:r>
      <w:r w:rsidR="00204240" w:rsidRPr="00C22F2A">
        <w:rPr>
          <w:rFonts w:ascii="Century Gothic" w:hAnsi="Century Gothic"/>
          <w:b/>
          <w:lang w:val="fr-BE"/>
        </w:rPr>
        <w:t>L'aspect relationnel</w:t>
      </w:r>
    </w:p>
    <w:p w14:paraId="4F3FC404" w14:textId="433EE1B2" w:rsidR="00204240" w:rsidRPr="00C22F2A" w:rsidRDefault="005C33E6" w:rsidP="00204240">
      <w:pPr>
        <w:rPr>
          <w:rFonts w:ascii="Century Gothic" w:hAnsi="Century Gothic"/>
          <w:color w:val="3366FF"/>
          <w:sz w:val="22"/>
          <w:szCs w:val="22"/>
          <w:lang w:val="fr-BE"/>
        </w:rPr>
      </w:pPr>
      <w:r w:rsidRPr="00C22F2A">
        <w:rPr>
          <w:rFonts w:ascii="Century Gothic" w:hAnsi="Century Gothic"/>
          <w:color w:val="3366FF"/>
          <w:sz w:val="22"/>
          <w:szCs w:val="22"/>
          <w:lang w:val="fr-BE"/>
        </w:rPr>
        <w:t>“</w:t>
      </w:r>
      <w:r w:rsidR="00204240" w:rsidRPr="00C22F2A">
        <w:rPr>
          <w:rFonts w:ascii="Century Gothic" w:hAnsi="Century Gothic"/>
          <w:color w:val="3366FF"/>
          <w:sz w:val="22"/>
          <w:szCs w:val="22"/>
          <w:lang w:val="fr-BE"/>
        </w:rPr>
        <w:t>Celui qui souffre a droit à la compassion de son ami, Même quand il abandonnerait la crainte du Tout-Puissant.  Mes frères sont perfides comme un torrent, Comme le lit des torrents qui disparaissent.</w:t>
      </w:r>
    </w:p>
    <w:p w14:paraId="0B20A114" w14:textId="6B724C99" w:rsidR="00BC5DC7" w:rsidRPr="00C22F2A" w:rsidRDefault="00204240" w:rsidP="00204240">
      <w:pPr>
        <w:rPr>
          <w:rFonts w:ascii="Century Gothic" w:hAnsi="Century Gothic"/>
          <w:sz w:val="22"/>
          <w:szCs w:val="22"/>
          <w:lang w:val="fr-BE"/>
        </w:rPr>
      </w:pPr>
      <w:r w:rsidRPr="00C22F2A">
        <w:rPr>
          <w:rFonts w:ascii="Century Gothic" w:hAnsi="Century Gothic"/>
          <w:color w:val="3366FF"/>
          <w:sz w:val="22"/>
          <w:szCs w:val="22"/>
          <w:lang w:val="fr-BE"/>
        </w:rPr>
        <w:t xml:space="preserve">Les </w:t>
      </w:r>
      <w:r w:rsidR="000A0076" w:rsidRPr="00C22F2A">
        <w:rPr>
          <w:rFonts w:ascii="Century Gothic" w:hAnsi="Century Gothic"/>
          <w:color w:val="3366FF"/>
          <w:sz w:val="22"/>
          <w:szCs w:val="22"/>
          <w:lang w:val="fr-BE"/>
        </w:rPr>
        <w:t>glaçons en troublent le cours, l</w:t>
      </w:r>
      <w:r w:rsidRPr="00C22F2A">
        <w:rPr>
          <w:rFonts w:ascii="Century Gothic" w:hAnsi="Century Gothic"/>
          <w:color w:val="3366FF"/>
          <w:sz w:val="22"/>
          <w:szCs w:val="22"/>
          <w:lang w:val="fr-BE"/>
        </w:rPr>
        <w:t xml:space="preserve">a neige s’y précipite; </w:t>
      </w:r>
      <w:r w:rsidR="000A0076" w:rsidRPr="00C22F2A">
        <w:rPr>
          <w:rFonts w:ascii="Century Gothic" w:hAnsi="Century Gothic"/>
          <w:color w:val="3366FF"/>
          <w:sz w:val="22"/>
          <w:szCs w:val="22"/>
          <w:lang w:val="fr-BE"/>
        </w:rPr>
        <w:t>v</w:t>
      </w:r>
      <w:r w:rsidRPr="00C22F2A">
        <w:rPr>
          <w:rFonts w:ascii="Century Gothic" w:hAnsi="Century Gothic"/>
          <w:color w:val="3366FF"/>
          <w:sz w:val="22"/>
          <w:szCs w:val="22"/>
          <w:lang w:val="fr-BE"/>
        </w:rPr>
        <w:t>iennent l</w:t>
      </w:r>
      <w:r w:rsidR="000A0076" w:rsidRPr="00C22F2A">
        <w:rPr>
          <w:rFonts w:ascii="Century Gothic" w:hAnsi="Century Gothic"/>
          <w:color w:val="3366FF"/>
          <w:sz w:val="22"/>
          <w:szCs w:val="22"/>
          <w:lang w:val="fr-BE"/>
        </w:rPr>
        <w:t>es chaleurs, et ils tarissent, l</w:t>
      </w:r>
      <w:r w:rsidRPr="00C22F2A">
        <w:rPr>
          <w:rFonts w:ascii="Century Gothic" w:hAnsi="Century Gothic"/>
          <w:color w:val="3366FF"/>
          <w:sz w:val="22"/>
          <w:szCs w:val="22"/>
          <w:lang w:val="fr-BE"/>
        </w:rPr>
        <w:t>es feux du soleil, et leur lit demeure à sec.</w:t>
      </w:r>
      <w:r w:rsidR="00BC5DC7" w:rsidRPr="00C22F2A">
        <w:rPr>
          <w:rFonts w:ascii="Century Gothic" w:hAnsi="Century Gothic"/>
          <w:color w:val="3366FF"/>
          <w:sz w:val="22"/>
          <w:szCs w:val="22"/>
          <w:lang w:val="fr-BE"/>
        </w:rPr>
        <w:t xml:space="preserve">.” </w:t>
      </w:r>
      <w:r w:rsidR="00BC5DC7" w:rsidRPr="00C22F2A">
        <w:rPr>
          <w:rFonts w:ascii="Century Gothic" w:hAnsi="Century Gothic"/>
          <w:sz w:val="22"/>
          <w:szCs w:val="22"/>
          <w:lang w:val="fr-BE"/>
        </w:rPr>
        <w:t>(6:14-1</w:t>
      </w:r>
      <w:r w:rsidRPr="00EB17DA">
        <w:rPr>
          <w:rFonts w:ascii="Century Gothic" w:hAnsi="Century Gothic"/>
          <w:sz w:val="22"/>
          <w:szCs w:val="22"/>
          <w:lang w:val="fr-BE"/>
        </w:rPr>
        <w:t>7</w:t>
      </w:r>
      <w:r w:rsidR="00BC5DC7" w:rsidRPr="00C22F2A">
        <w:rPr>
          <w:rFonts w:ascii="Century Gothic" w:hAnsi="Century Gothic"/>
          <w:sz w:val="22"/>
          <w:szCs w:val="22"/>
          <w:lang w:val="fr-BE"/>
        </w:rPr>
        <w:t>)</w:t>
      </w:r>
    </w:p>
    <w:p w14:paraId="62A17AB9" w14:textId="46368729" w:rsidR="00204240" w:rsidRPr="00C22F2A" w:rsidRDefault="00204240" w:rsidP="00535247">
      <w:pPr>
        <w:spacing w:before="120"/>
        <w:rPr>
          <w:rFonts w:ascii="Century Gothic" w:hAnsi="Century Gothic"/>
          <w:sz w:val="22"/>
          <w:szCs w:val="22"/>
          <w:lang w:val="fr-BE"/>
        </w:rPr>
      </w:pPr>
      <w:r w:rsidRPr="00C22F2A">
        <w:rPr>
          <w:rFonts w:ascii="Century Gothic" w:hAnsi="Century Gothic"/>
          <w:sz w:val="22"/>
          <w:szCs w:val="22"/>
          <w:lang w:val="fr-BE"/>
        </w:rPr>
        <w:t xml:space="preserve">La plus grande partie du livre de Job parle des relations humaines, notamment </w:t>
      </w:r>
      <w:r w:rsidR="00C22F2A" w:rsidRPr="00C22F2A">
        <w:rPr>
          <w:rFonts w:ascii="Century Gothic" w:hAnsi="Century Gothic"/>
          <w:sz w:val="22"/>
          <w:szCs w:val="22"/>
          <w:lang w:val="fr-BE"/>
        </w:rPr>
        <w:t xml:space="preserve">celles de </w:t>
      </w:r>
      <w:r w:rsidRPr="00C22F2A">
        <w:rPr>
          <w:rFonts w:ascii="Century Gothic" w:hAnsi="Century Gothic"/>
          <w:sz w:val="22"/>
          <w:szCs w:val="22"/>
          <w:lang w:val="fr-BE"/>
        </w:rPr>
        <w:t xml:space="preserve">Job et </w:t>
      </w:r>
      <w:r w:rsidR="00C22F2A" w:rsidRPr="00C22F2A">
        <w:rPr>
          <w:rFonts w:ascii="Century Gothic" w:hAnsi="Century Gothic"/>
          <w:sz w:val="22"/>
          <w:szCs w:val="22"/>
          <w:lang w:val="fr-BE"/>
        </w:rPr>
        <w:t xml:space="preserve">de </w:t>
      </w:r>
      <w:r w:rsidRPr="00C22F2A">
        <w:rPr>
          <w:rFonts w:ascii="Century Gothic" w:hAnsi="Century Gothic"/>
          <w:sz w:val="22"/>
          <w:szCs w:val="22"/>
          <w:lang w:val="fr-BE"/>
        </w:rPr>
        <w:t xml:space="preserve">ses amis.  Au départ, on a l'impression que ses amis sont vraiment compatissants envers lui (2:11-13).  Mais à partir du moment où la réaction de Job ne correspond plus à la façon dont </w:t>
      </w:r>
      <w:r w:rsidR="00C22F2A" w:rsidRPr="00C22F2A">
        <w:rPr>
          <w:rFonts w:ascii="Century Gothic" w:hAnsi="Century Gothic"/>
          <w:sz w:val="22"/>
          <w:szCs w:val="22"/>
          <w:lang w:val="fr-BE"/>
        </w:rPr>
        <w:t xml:space="preserve">ils pensent qu'un </w:t>
      </w:r>
      <w:r w:rsidR="00C22F2A" w:rsidRPr="00C22F2A">
        <w:rPr>
          <w:rFonts w:ascii="Century Gothic" w:hAnsi="Century Gothic"/>
          <w:sz w:val="22"/>
          <w:szCs w:val="22"/>
          <w:lang w:val="fr-BE"/>
        </w:rPr>
        <w:lastRenderedPageBreak/>
        <w:t xml:space="preserve">croyant </w:t>
      </w:r>
      <w:r w:rsidRPr="00C22F2A">
        <w:rPr>
          <w:rFonts w:ascii="Century Gothic" w:hAnsi="Century Gothic"/>
          <w:sz w:val="22"/>
          <w:szCs w:val="22"/>
          <w:lang w:val="fr-BE"/>
        </w:rPr>
        <w:t xml:space="preserve">devrait se comporter, tout se déglingue.  </w:t>
      </w:r>
      <w:r w:rsidR="00C22F2A" w:rsidRPr="00C22F2A">
        <w:rPr>
          <w:rFonts w:ascii="Century Gothic" w:hAnsi="Century Gothic"/>
          <w:sz w:val="22"/>
          <w:szCs w:val="22"/>
          <w:lang w:val="fr-BE"/>
        </w:rPr>
        <w:t>Ils</w:t>
      </w:r>
      <w:r w:rsidRPr="00C22F2A">
        <w:rPr>
          <w:rFonts w:ascii="Century Gothic" w:hAnsi="Century Gothic"/>
          <w:sz w:val="22"/>
          <w:szCs w:val="22"/>
          <w:lang w:val="fr-BE"/>
        </w:rPr>
        <w:t xml:space="preserve"> reproche</w:t>
      </w:r>
      <w:r w:rsidR="00C22F2A" w:rsidRPr="00C22F2A">
        <w:rPr>
          <w:rFonts w:ascii="Century Gothic" w:hAnsi="Century Gothic"/>
          <w:sz w:val="22"/>
          <w:szCs w:val="22"/>
          <w:lang w:val="fr-BE"/>
        </w:rPr>
        <w:t>nt</w:t>
      </w:r>
      <w:r w:rsidRPr="00C22F2A">
        <w:rPr>
          <w:rFonts w:ascii="Century Gothic" w:hAnsi="Century Gothic"/>
          <w:sz w:val="22"/>
          <w:szCs w:val="22"/>
          <w:lang w:val="fr-BE"/>
        </w:rPr>
        <w:t xml:space="preserve"> à Job qui avait toujours eu un mot de réconfort pour les autres, de ne pas trouver lui-même de réconfort dans sa foi et sa piété (3:3-6).  Il est accusé de plein de mauvaises choses qui ont entraîné son malheur (22:4 et suiv.).  Leurs convictions théologiques prennent le dessus sur la compassion et l'humanité.</w:t>
      </w:r>
    </w:p>
    <w:p w14:paraId="09E0457C" w14:textId="3456D464" w:rsidR="00535247" w:rsidRPr="00C22F2A" w:rsidRDefault="002F3355" w:rsidP="00535247">
      <w:pPr>
        <w:spacing w:before="120"/>
        <w:rPr>
          <w:rFonts w:ascii="Century Gothic" w:hAnsi="Century Gothic"/>
          <w:sz w:val="22"/>
          <w:szCs w:val="22"/>
          <w:lang w:val="fr-BE"/>
        </w:rPr>
      </w:pPr>
      <w:r w:rsidRPr="00096152">
        <w:rPr>
          <w:rFonts w:ascii="Century Gothic" w:hAnsi="Century Gothic"/>
          <w:sz w:val="22"/>
          <w:szCs w:val="22"/>
          <w:highlight w:val="yellow"/>
        </w:rPr>
        <w:sym w:font="Wingdings 2" w:char="F03A"/>
      </w:r>
      <w:r>
        <w:rPr>
          <w:rFonts w:ascii="Century Gothic" w:hAnsi="Century Gothic"/>
          <w:sz w:val="22"/>
          <w:szCs w:val="22"/>
        </w:rPr>
        <w:t xml:space="preserve"> </w:t>
      </w:r>
      <w:r>
        <w:rPr>
          <w:rFonts w:ascii="Century Gothic" w:hAnsi="Century Gothic"/>
          <w:sz w:val="22"/>
          <w:szCs w:val="22"/>
          <w:lang w:val="fr-BE"/>
        </w:rPr>
        <w:t>A maintes reprises</w:t>
      </w:r>
      <w:r w:rsidR="00204240" w:rsidRPr="00C22F2A">
        <w:rPr>
          <w:rFonts w:ascii="Century Gothic" w:hAnsi="Century Gothic"/>
          <w:sz w:val="22"/>
          <w:szCs w:val="22"/>
          <w:lang w:val="fr-BE"/>
        </w:rPr>
        <w:t>, Job formule ce qui ne va pas dans sa relation avec ses amis :</w:t>
      </w:r>
    </w:p>
    <w:p w14:paraId="52EF7E2A" w14:textId="553F4F2B" w:rsidR="00204240" w:rsidRPr="00C22F2A" w:rsidRDefault="00580257" w:rsidP="00886E1A">
      <w:pPr>
        <w:numPr>
          <w:ilvl w:val="0"/>
          <w:numId w:val="4"/>
        </w:numPr>
        <w:tabs>
          <w:tab w:val="left" w:pos="392"/>
        </w:tabs>
        <w:ind w:left="1418" w:hanging="1418"/>
        <w:rPr>
          <w:rFonts w:ascii="Century Gothic" w:hAnsi="Century Gothic"/>
          <w:sz w:val="22"/>
          <w:szCs w:val="22"/>
          <w:lang w:val="fr-BE"/>
        </w:rPr>
      </w:pPr>
      <w:r w:rsidRPr="00C22F2A">
        <w:rPr>
          <w:rFonts w:ascii="Century Gothic" w:hAnsi="Century Gothic"/>
          <w:sz w:val="22"/>
          <w:szCs w:val="22"/>
          <w:lang w:val="fr-BE"/>
        </w:rPr>
        <w:t>6:1-5</w:t>
      </w:r>
      <w:r w:rsidRPr="00C22F2A">
        <w:rPr>
          <w:rFonts w:ascii="Century Gothic" w:hAnsi="Century Gothic"/>
          <w:sz w:val="22"/>
          <w:szCs w:val="22"/>
          <w:lang w:val="fr-BE"/>
        </w:rPr>
        <w:tab/>
      </w:r>
      <w:r w:rsidR="00886E1A" w:rsidRPr="00C22F2A">
        <w:rPr>
          <w:rFonts w:ascii="Century Gothic" w:hAnsi="Century Gothic"/>
          <w:sz w:val="22"/>
          <w:szCs w:val="22"/>
          <w:lang w:val="fr-BE"/>
        </w:rPr>
        <w:t xml:space="preserve">Un peu de compréhension pour mes plaintes, est-ce trop de demander ?  D'ailleurs, je ne me plains pas pour rien : "L’âne sauvage crie-t-il auprès de l’herbe tendre ?"  </w:t>
      </w:r>
    </w:p>
    <w:p w14:paraId="1EFFA052" w14:textId="78CCFA56" w:rsidR="00886E1A" w:rsidRPr="00C22F2A" w:rsidRDefault="00580257" w:rsidP="00886E1A">
      <w:pPr>
        <w:numPr>
          <w:ilvl w:val="0"/>
          <w:numId w:val="4"/>
        </w:numPr>
        <w:tabs>
          <w:tab w:val="clear" w:pos="360"/>
          <w:tab w:val="num" w:pos="364"/>
        </w:tabs>
        <w:ind w:left="1418" w:hanging="1418"/>
        <w:rPr>
          <w:rFonts w:ascii="Century Gothic" w:hAnsi="Century Gothic"/>
          <w:sz w:val="22"/>
          <w:szCs w:val="22"/>
          <w:lang w:val="fr-BE"/>
        </w:rPr>
      </w:pPr>
      <w:r w:rsidRPr="00C22F2A">
        <w:rPr>
          <w:rFonts w:ascii="Century Gothic" w:hAnsi="Century Gothic"/>
          <w:sz w:val="22"/>
          <w:szCs w:val="22"/>
          <w:lang w:val="fr-BE"/>
        </w:rPr>
        <w:t>6.14-17</w:t>
      </w:r>
      <w:r w:rsidRPr="00C22F2A">
        <w:rPr>
          <w:rFonts w:ascii="Century Gothic" w:hAnsi="Century Gothic"/>
          <w:sz w:val="22"/>
          <w:szCs w:val="22"/>
          <w:lang w:val="fr-BE"/>
        </w:rPr>
        <w:tab/>
      </w:r>
      <w:r w:rsidR="00886E1A" w:rsidRPr="00C22F2A">
        <w:rPr>
          <w:rFonts w:ascii="Century Gothic" w:hAnsi="Century Gothic"/>
          <w:sz w:val="22"/>
          <w:szCs w:val="22"/>
          <w:lang w:val="fr-BE"/>
        </w:rPr>
        <w:t>J'ai besoin de vrais amis qui ne me laisseront pas tomber au moment venu, pas des amis qui ressemblent à un torrent de montagne qui se tarit en été, quand l'eau est vraiment nécessaire.</w:t>
      </w:r>
    </w:p>
    <w:p w14:paraId="7A5B69BD" w14:textId="7A6AE64F" w:rsidR="00580257" w:rsidRPr="00C22F2A" w:rsidRDefault="00580257" w:rsidP="00580257">
      <w:pPr>
        <w:numPr>
          <w:ilvl w:val="0"/>
          <w:numId w:val="4"/>
        </w:numPr>
        <w:rPr>
          <w:rFonts w:ascii="Century Gothic" w:hAnsi="Century Gothic"/>
          <w:sz w:val="22"/>
          <w:szCs w:val="22"/>
          <w:lang w:val="fr-BE"/>
        </w:rPr>
      </w:pPr>
      <w:r w:rsidRPr="00C22F2A">
        <w:rPr>
          <w:rFonts w:ascii="Century Gothic" w:hAnsi="Century Gothic"/>
          <w:sz w:val="22"/>
          <w:szCs w:val="22"/>
          <w:lang w:val="fr-BE"/>
        </w:rPr>
        <w:t>6.21-23</w:t>
      </w:r>
      <w:r w:rsidRPr="00C22F2A">
        <w:rPr>
          <w:rFonts w:ascii="Century Gothic" w:hAnsi="Century Gothic"/>
          <w:sz w:val="22"/>
          <w:szCs w:val="22"/>
          <w:lang w:val="fr-BE"/>
        </w:rPr>
        <w:tab/>
      </w:r>
      <w:r w:rsidR="00886E1A" w:rsidRPr="00C22F2A">
        <w:rPr>
          <w:rFonts w:ascii="Century Gothic" w:hAnsi="Century Gothic"/>
          <w:sz w:val="22"/>
          <w:szCs w:val="22"/>
          <w:lang w:val="fr-BE"/>
        </w:rPr>
        <w:t>Vous avez peur de mettre la main à la pâte !</w:t>
      </w:r>
    </w:p>
    <w:p w14:paraId="1FF46B34" w14:textId="1C539725" w:rsidR="00580257" w:rsidRPr="00C22F2A" w:rsidRDefault="00580257" w:rsidP="00580257">
      <w:pPr>
        <w:numPr>
          <w:ilvl w:val="0"/>
          <w:numId w:val="4"/>
        </w:numPr>
        <w:rPr>
          <w:rFonts w:ascii="Century Gothic" w:hAnsi="Century Gothic"/>
          <w:sz w:val="22"/>
          <w:szCs w:val="22"/>
          <w:lang w:val="fr-BE"/>
        </w:rPr>
      </w:pPr>
      <w:r w:rsidRPr="00C22F2A">
        <w:rPr>
          <w:rFonts w:ascii="Century Gothic" w:hAnsi="Century Gothic"/>
          <w:sz w:val="22"/>
          <w:szCs w:val="22"/>
          <w:lang w:val="fr-BE"/>
        </w:rPr>
        <w:t>6.24,25...</w:t>
      </w:r>
      <w:r w:rsidRPr="00C22F2A">
        <w:rPr>
          <w:rFonts w:ascii="Century Gothic" w:hAnsi="Century Gothic"/>
          <w:sz w:val="22"/>
          <w:szCs w:val="22"/>
          <w:lang w:val="fr-BE"/>
        </w:rPr>
        <w:tab/>
      </w:r>
      <w:r w:rsidR="00886E1A" w:rsidRPr="00C22F2A">
        <w:rPr>
          <w:rFonts w:ascii="Century Gothic" w:hAnsi="Century Gothic"/>
          <w:sz w:val="22"/>
          <w:szCs w:val="22"/>
          <w:lang w:val="fr-BE"/>
        </w:rPr>
        <w:t>Il est si facile de parler pour ne rien dire</w:t>
      </w:r>
      <w:r w:rsidR="009A1837" w:rsidRPr="00C22F2A">
        <w:rPr>
          <w:rFonts w:ascii="Century Gothic" w:hAnsi="Century Gothic"/>
          <w:sz w:val="22"/>
          <w:szCs w:val="22"/>
          <w:lang w:val="fr-BE"/>
        </w:rPr>
        <w:t xml:space="preserve"> (</w:t>
      </w:r>
      <w:r w:rsidR="00886E1A" w:rsidRPr="00C22F2A">
        <w:rPr>
          <w:rFonts w:ascii="Century Gothic" w:hAnsi="Century Gothic"/>
          <w:sz w:val="22"/>
          <w:szCs w:val="22"/>
          <w:lang w:val="fr-BE"/>
        </w:rPr>
        <w:t>aussi</w:t>
      </w:r>
      <w:r w:rsidR="009A1837" w:rsidRPr="00C22F2A">
        <w:rPr>
          <w:rFonts w:ascii="Century Gothic" w:hAnsi="Century Gothic"/>
          <w:sz w:val="22"/>
          <w:szCs w:val="22"/>
          <w:lang w:val="fr-BE"/>
        </w:rPr>
        <w:t xml:space="preserve"> 16:1-4)</w:t>
      </w:r>
    </w:p>
    <w:p w14:paraId="7EC160F6" w14:textId="5CEDF219" w:rsidR="00580257" w:rsidRPr="00C22F2A" w:rsidRDefault="00580257" w:rsidP="00D4684F">
      <w:pPr>
        <w:numPr>
          <w:ilvl w:val="0"/>
          <w:numId w:val="4"/>
        </w:numPr>
        <w:tabs>
          <w:tab w:val="clear" w:pos="360"/>
          <w:tab w:val="num" w:pos="378"/>
        </w:tabs>
        <w:ind w:left="1418" w:hanging="1418"/>
        <w:rPr>
          <w:rFonts w:ascii="Century Gothic" w:hAnsi="Century Gothic"/>
          <w:sz w:val="22"/>
          <w:szCs w:val="22"/>
          <w:lang w:val="fr-BE"/>
        </w:rPr>
      </w:pPr>
      <w:r w:rsidRPr="00C22F2A">
        <w:rPr>
          <w:rFonts w:ascii="Century Gothic" w:hAnsi="Century Gothic"/>
          <w:sz w:val="22"/>
          <w:szCs w:val="22"/>
          <w:lang w:val="fr-BE"/>
        </w:rPr>
        <w:t>6.1-5</w:t>
      </w:r>
      <w:r w:rsidRPr="00C22F2A">
        <w:rPr>
          <w:rFonts w:ascii="Century Gothic" w:hAnsi="Century Gothic"/>
          <w:sz w:val="22"/>
          <w:szCs w:val="22"/>
          <w:lang w:val="fr-BE"/>
        </w:rPr>
        <w:tab/>
      </w:r>
      <w:r w:rsidR="00D4684F" w:rsidRPr="00C22F2A">
        <w:rPr>
          <w:rFonts w:ascii="Century Gothic" w:hAnsi="Century Gothic"/>
          <w:sz w:val="22"/>
          <w:szCs w:val="22"/>
          <w:lang w:val="fr-BE"/>
        </w:rPr>
        <w:t xml:space="preserve">Je souffre tellement que je commence à dire des bêtises.  Ne pouvez-vous pas tenir un peu compte des épreuves que je traverse et essayer de me comprendre ? </w:t>
      </w:r>
    </w:p>
    <w:p w14:paraId="338D3C94" w14:textId="16AAD139" w:rsidR="00580257" w:rsidRPr="00C22F2A" w:rsidRDefault="00580257" w:rsidP="009A1837">
      <w:pPr>
        <w:numPr>
          <w:ilvl w:val="0"/>
          <w:numId w:val="5"/>
        </w:numPr>
        <w:rPr>
          <w:rFonts w:ascii="Century Gothic" w:hAnsi="Century Gothic"/>
          <w:sz w:val="22"/>
          <w:szCs w:val="22"/>
          <w:lang w:val="fr-BE"/>
        </w:rPr>
      </w:pPr>
      <w:r w:rsidRPr="00C22F2A">
        <w:rPr>
          <w:rFonts w:ascii="Century Gothic" w:hAnsi="Century Gothic"/>
          <w:sz w:val="22"/>
          <w:szCs w:val="22"/>
          <w:lang w:val="fr-BE"/>
        </w:rPr>
        <w:t>13.7,8</w:t>
      </w:r>
      <w:r w:rsidRPr="00C22F2A">
        <w:rPr>
          <w:rFonts w:ascii="Century Gothic" w:hAnsi="Century Gothic"/>
          <w:sz w:val="22"/>
          <w:szCs w:val="22"/>
          <w:lang w:val="fr-BE"/>
        </w:rPr>
        <w:tab/>
      </w:r>
      <w:r w:rsidR="00D4684F" w:rsidRPr="00C22F2A">
        <w:rPr>
          <w:rFonts w:ascii="Century Gothic" w:hAnsi="Century Gothic"/>
          <w:sz w:val="22"/>
          <w:szCs w:val="22"/>
          <w:lang w:val="fr-BE"/>
        </w:rPr>
        <w:t>Vous pensez plus à l'honneur de Dieu qu'à la compassion</w:t>
      </w:r>
      <w:r w:rsidR="00F46D20" w:rsidRPr="00C22F2A">
        <w:rPr>
          <w:rFonts w:ascii="Century Gothic" w:hAnsi="Century Gothic"/>
          <w:sz w:val="22"/>
          <w:szCs w:val="22"/>
          <w:lang w:val="fr-BE"/>
        </w:rPr>
        <w:t>.</w:t>
      </w:r>
    </w:p>
    <w:p w14:paraId="11BD4C49" w14:textId="7B8B7E80" w:rsidR="00580257" w:rsidRPr="00C22F2A" w:rsidRDefault="00580257" w:rsidP="00F46D20">
      <w:pPr>
        <w:numPr>
          <w:ilvl w:val="0"/>
          <w:numId w:val="5"/>
        </w:numPr>
        <w:spacing w:after="120"/>
        <w:ind w:left="357" w:hanging="357"/>
        <w:rPr>
          <w:rFonts w:ascii="Century Gothic" w:hAnsi="Century Gothic"/>
          <w:sz w:val="22"/>
          <w:szCs w:val="22"/>
          <w:lang w:val="fr-BE"/>
        </w:rPr>
      </w:pPr>
      <w:r w:rsidRPr="00C22F2A">
        <w:rPr>
          <w:rFonts w:ascii="Century Gothic" w:hAnsi="Century Gothic"/>
          <w:sz w:val="22"/>
          <w:szCs w:val="22"/>
          <w:lang w:val="fr-BE"/>
        </w:rPr>
        <w:t>21.1-5</w:t>
      </w:r>
      <w:r w:rsidRPr="00C22F2A">
        <w:rPr>
          <w:rFonts w:ascii="Century Gothic" w:hAnsi="Century Gothic"/>
          <w:sz w:val="22"/>
          <w:szCs w:val="22"/>
          <w:lang w:val="fr-BE"/>
        </w:rPr>
        <w:tab/>
        <w:t>La</w:t>
      </w:r>
      <w:r w:rsidR="00D4684F" w:rsidRPr="00C22F2A">
        <w:rPr>
          <w:rFonts w:ascii="Century Gothic" w:hAnsi="Century Gothic"/>
          <w:sz w:val="22"/>
          <w:szCs w:val="22"/>
          <w:lang w:val="fr-BE"/>
        </w:rPr>
        <w:t>issez-moi d'abord m'exprimer, ensuite vous vous moquerez</w:t>
      </w:r>
      <w:r w:rsidRPr="00C22F2A">
        <w:rPr>
          <w:rFonts w:ascii="Century Gothic" w:hAnsi="Century Gothic"/>
          <w:sz w:val="22"/>
          <w:szCs w:val="22"/>
          <w:lang w:val="fr-BE"/>
        </w:rPr>
        <w:t>...</w:t>
      </w:r>
    </w:p>
    <w:p w14:paraId="5EE86CA2" w14:textId="278598F4" w:rsidR="00887B6A" w:rsidRPr="00C22F2A" w:rsidRDefault="00887B6A" w:rsidP="005C33E6">
      <w:pPr>
        <w:spacing w:after="120"/>
        <w:rPr>
          <w:rFonts w:ascii="Century Gothic" w:hAnsi="Century Gothic"/>
          <w:sz w:val="22"/>
          <w:szCs w:val="22"/>
          <w:lang w:val="fr-BE"/>
        </w:rPr>
      </w:pPr>
      <w:r w:rsidRPr="00C22F2A">
        <w:rPr>
          <w:rFonts w:ascii="Century Gothic" w:hAnsi="Century Gothic"/>
          <w:sz w:val="22"/>
          <w:szCs w:val="22"/>
          <w:lang w:val="fr-BE"/>
        </w:rPr>
        <w:t>Finalement, le problème de la souffrance passe à l'arrière-plan et l'attention se reporte bien plus sur les relations entre Job et ses amis.  Job semble finalement avoir plus de mal avec l'attitude accusatrice de ses amis qu'avec les événements qui lui tombent dessus…</w:t>
      </w:r>
    </w:p>
    <w:p w14:paraId="2D2069C8" w14:textId="021EDA65" w:rsidR="00F46D20" w:rsidRPr="00C22F2A" w:rsidRDefault="002F3355" w:rsidP="00F46D20">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b/>
          <w:color w:val="800000"/>
          <w:sz w:val="22"/>
          <w:szCs w:val="22"/>
          <w:lang w:val="fr-BE"/>
        </w:rPr>
      </w:pPr>
      <w:r w:rsidRPr="00096152">
        <w:rPr>
          <w:rFonts w:ascii="Century Gothic" w:hAnsi="Century Gothic"/>
          <w:sz w:val="22"/>
          <w:szCs w:val="22"/>
          <w:highlight w:val="yellow"/>
        </w:rPr>
        <w:sym w:font="Wingdings 2" w:char="F03A"/>
      </w:r>
      <w:r>
        <w:rPr>
          <w:rFonts w:ascii="Century Gothic" w:hAnsi="Century Gothic"/>
          <w:sz w:val="22"/>
          <w:szCs w:val="22"/>
        </w:rPr>
        <w:t xml:space="preserve"> </w:t>
      </w:r>
      <w:r w:rsidR="00887B6A" w:rsidRPr="00C22F2A">
        <w:rPr>
          <w:rFonts w:ascii="Century Gothic" w:hAnsi="Century Gothic"/>
          <w:b/>
          <w:color w:val="800000"/>
          <w:sz w:val="22"/>
          <w:szCs w:val="22"/>
          <w:lang w:val="fr-BE"/>
        </w:rPr>
        <w:t>Parlons-en</w:t>
      </w:r>
    </w:p>
    <w:p w14:paraId="79666633" w14:textId="4838FE69" w:rsidR="00EE0CB1" w:rsidRPr="00C22F2A" w:rsidRDefault="00683999" w:rsidP="00EE0CB1">
      <w:pPr>
        <w:pStyle w:val="ListParagraph"/>
        <w:numPr>
          <w:ilvl w:val="0"/>
          <w:numId w:val="6"/>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2"/>
          <w:szCs w:val="22"/>
          <w:lang w:val="fr-BE"/>
        </w:rPr>
      </w:pPr>
      <w:r w:rsidRPr="00C22F2A">
        <w:rPr>
          <w:rFonts w:ascii="Century Gothic" w:hAnsi="Century Gothic"/>
          <w:color w:val="800000"/>
          <w:sz w:val="22"/>
          <w:szCs w:val="22"/>
          <w:lang w:val="fr-BE"/>
        </w:rPr>
        <w:t xml:space="preserve">Evaluez ensemble les différentes plaintes émises par Job à propos de ses amis.  Sont-elles reconnaissables ?  </w:t>
      </w:r>
    </w:p>
    <w:p w14:paraId="29865E51" w14:textId="5C0917CE" w:rsidR="00F1280D" w:rsidRPr="00EB17DA" w:rsidRDefault="00683999" w:rsidP="00EB17DA">
      <w:pPr>
        <w:pStyle w:val="ListParagraph"/>
        <w:numPr>
          <w:ilvl w:val="0"/>
          <w:numId w:val="6"/>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2"/>
          <w:szCs w:val="22"/>
          <w:lang w:val="fr-BE"/>
        </w:rPr>
      </w:pPr>
      <w:r w:rsidRPr="00C22F2A">
        <w:rPr>
          <w:rFonts w:ascii="Century Gothic" w:hAnsi="Century Gothic"/>
          <w:color w:val="800000"/>
          <w:sz w:val="22"/>
          <w:szCs w:val="22"/>
          <w:lang w:val="fr-BE"/>
        </w:rPr>
        <w:t xml:space="preserve">Comment réagissez-vous aux paroles de Job en </w:t>
      </w:r>
      <w:r w:rsidR="005C33E6" w:rsidRPr="00EB17DA">
        <w:rPr>
          <w:rFonts w:ascii="Century Gothic" w:hAnsi="Century Gothic"/>
          <w:color w:val="800000"/>
          <w:sz w:val="22"/>
          <w:szCs w:val="22"/>
          <w:lang w:val="fr-BE"/>
        </w:rPr>
        <w:t>6:14 “</w:t>
      </w:r>
      <w:r w:rsidR="00EB17DA" w:rsidRPr="00EB17DA">
        <w:rPr>
          <w:rFonts w:ascii="Century Gothic" w:hAnsi="Century Gothic"/>
          <w:color w:val="3366FF"/>
          <w:sz w:val="22"/>
          <w:szCs w:val="22"/>
          <w:lang w:val="fr-BE"/>
        </w:rPr>
        <w:t xml:space="preserve"> Celui qui souffre a droit à la compassion de son ami, même quand il abandonnerait la crainte du Tout-Puissant.</w:t>
      </w:r>
      <w:r w:rsidR="005C33E6" w:rsidRPr="00EB17DA">
        <w:rPr>
          <w:rFonts w:ascii="Century Gothic" w:hAnsi="Century Gothic"/>
          <w:color w:val="3366FF"/>
          <w:sz w:val="22"/>
          <w:szCs w:val="22"/>
          <w:lang w:val="fr-BE"/>
        </w:rPr>
        <w:t xml:space="preserve">” </w:t>
      </w:r>
      <w:r w:rsidR="00EB17DA" w:rsidRPr="00EB17DA">
        <w:rPr>
          <w:rFonts w:ascii="Century Gothic" w:hAnsi="Century Gothic"/>
          <w:color w:val="800000"/>
          <w:sz w:val="22"/>
          <w:szCs w:val="22"/>
          <w:lang w:val="fr-BE"/>
        </w:rPr>
        <w:t>A-t-il raison d’accentuer l’importance de ce ‘lien horizontal’ ?</w:t>
      </w:r>
    </w:p>
    <w:p w14:paraId="22AD9420" w14:textId="1BA3808E" w:rsidR="00683999" w:rsidRPr="00C22F2A" w:rsidRDefault="00683999" w:rsidP="00EE0CB1">
      <w:pPr>
        <w:pStyle w:val="ListParagraph"/>
        <w:numPr>
          <w:ilvl w:val="0"/>
          <w:numId w:val="6"/>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2"/>
          <w:szCs w:val="22"/>
          <w:lang w:val="fr-BE"/>
        </w:rPr>
      </w:pPr>
      <w:r w:rsidRPr="00C22F2A">
        <w:rPr>
          <w:rFonts w:ascii="Century Gothic" w:hAnsi="Century Gothic"/>
          <w:color w:val="800000"/>
          <w:sz w:val="22"/>
          <w:szCs w:val="22"/>
          <w:lang w:val="fr-BE"/>
        </w:rPr>
        <w:t xml:space="preserve">Partagez ce que vous avez appris pendant ce trimestre </w:t>
      </w:r>
      <w:r w:rsidRPr="00C22F2A">
        <w:rPr>
          <w:rFonts w:ascii="Century Gothic" w:hAnsi="Century Gothic"/>
          <w:b/>
          <w:color w:val="800000"/>
          <w:sz w:val="22"/>
          <w:szCs w:val="22"/>
          <w:lang w:val="fr-BE"/>
        </w:rPr>
        <w:t>au niveau des relations humaines</w:t>
      </w:r>
      <w:r w:rsidRPr="00C22F2A">
        <w:rPr>
          <w:rFonts w:ascii="Century Gothic" w:hAnsi="Century Gothic"/>
          <w:color w:val="800000"/>
          <w:sz w:val="22"/>
          <w:szCs w:val="22"/>
          <w:lang w:val="fr-BE"/>
        </w:rPr>
        <w:t xml:space="preserve">.  Y a-t-il des aspects dans lesquels vous souhaiteriez vous </w:t>
      </w:r>
      <w:r w:rsidR="0080580B" w:rsidRPr="00C22F2A">
        <w:rPr>
          <w:rFonts w:ascii="Century Gothic" w:hAnsi="Century Gothic"/>
          <w:color w:val="800000"/>
          <w:sz w:val="22"/>
          <w:szCs w:val="22"/>
          <w:lang w:val="fr-BE"/>
        </w:rPr>
        <w:t>améliorer ?  Plus globalement, qu'est-ce qui pourrait être amélioré (aussi dans l'église) ?</w:t>
      </w:r>
    </w:p>
    <w:p w14:paraId="4F86ED01" w14:textId="64831DD0" w:rsidR="00F46D20" w:rsidRPr="00C22F2A" w:rsidRDefault="0080580B" w:rsidP="00F46D20">
      <w:pPr>
        <w:pStyle w:val="ListParagraph"/>
        <w:numPr>
          <w:ilvl w:val="0"/>
          <w:numId w:val="6"/>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2"/>
          <w:szCs w:val="22"/>
          <w:lang w:val="fr-BE"/>
        </w:rPr>
      </w:pPr>
      <w:r w:rsidRPr="00C22F2A">
        <w:rPr>
          <w:rFonts w:ascii="Century Gothic" w:hAnsi="Century Gothic"/>
          <w:color w:val="800000"/>
          <w:sz w:val="22"/>
          <w:szCs w:val="22"/>
          <w:lang w:val="fr-BE"/>
        </w:rPr>
        <w:t xml:space="preserve">Avez-vous déjà vécu une situation au cours de laquelle le </w:t>
      </w:r>
      <w:r w:rsidRPr="00C22F2A">
        <w:rPr>
          <w:rFonts w:ascii="Century Gothic" w:hAnsi="Century Gothic"/>
          <w:b/>
          <w:color w:val="800000"/>
          <w:sz w:val="22"/>
          <w:szCs w:val="22"/>
          <w:lang w:val="fr-BE"/>
        </w:rPr>
        <w:t>discours religieux</w:t>
      </w:r>
      <w:r w:rsidRPr="00C22F2A">
        <w:rPr>
          <w:rFonts w:ascii="Century Gothic" w:hAnsi="Century Gothic"/>
          <w:color w:val="800000"/>
          <w:sz w:val="22"/>
          <w:szCs w:val="22"/>
          <w:lang w:val="fr-BE"/>
        </w:rPr>
        <w:t xml:space="preserve"> (les convictions dogmatiques) prenait le dessus sur </w:t>
      </w:r>
      <w:r w:rsidRPr="00C22F2A">
        <w:rPr>
          <w:rFonts w:ascii="Century Gothic" w:hAnsi="Century Gothic"/>
          <w:b/>
          <w:color w:val="800000"/>
          <w:sz w:val="22"/>
          <w:szCs w:val="22"/>
          <w:lang w:val="fr-BE"/>
        </w:rPr>
        <w:t>la compassion et l'humanité</w:t>
      </w:r>
      <w:r w:rsidRPr="00C22F2A">
        <w:rPr>
          <w:rFonts w:ascii="Century Gothic" w:hAnsi="Century Gothic"/>
          <w:color w:val="800000"/>
          <w:sz w:val="22"/>
          <w:szCs w:val="22"/>
          <w:lang w:val="fr-BE"/>
        </w:rPr>
        <w:t xml:space="preserve"> ?  Etes-vous vous-même déjà tombé dans ce piège ?  Jusqu'à quel point est-ce important de témoigner de la compréhension, même si en fin de compte on n'est pas d'accord avec la personne ?</w:t>
      </w:r>
    </w:p>
    <w:p w14:paraId="33445132" w14:textId="291E159B" w:rsidR="00F46D20" w:rsidRPr="00C22F2A" w:rsidRDefault="0080580B" w:rsidP="00F46D20">
      <w:pPr>
        <w:pStyle w:val="ListParagraph"/>
        <w:numPr>
          <w:ilvl w:val="0"/>
          <w:numId w:val="6"/>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2"/>
          <w:szCs w:val="22"/>
          <w:lang w:val="fr-BE"/>
        </w:rPr>
      </w:pPr>
      <w:r w:rsidRPr="00C22F2A">
        <w:rPr>
          <w:rFonts w:ascii="Century Gothic" w:hAnsi="Century Gothic"/>
          <w:color w:val="800000"/>
          <w:sz w:val="22"/>
          <w:szCs w:val="22"/>
          <w:lang w:val="fr-BE"/>
        </w:rPr>
        <w:t xml:space="preserve">Peut-on </w:t>
      </w:r>
      <w:r w:rsidRPr="00C22F2A">
        <w:rPr>
          <w:rFonts w:ascii="Century Gothic" w:hAnsi="Century Gothic"/>
          <w:b/>
          <w:color w:val="800000"/>
          <w:sz w:val="22"/>
          <w:szCs w:val="22"/>
          <w:lang w:val="fr-BE"/>
        </w:rPr>
        <w:t>'avoir raison'</w:t>
      </w:r>
      <w:r w:rsidRPr="00C22F2A">
        <w:rPr>
          <w:rFonts w:ascii="Century Gothic" w:hAnsi="Century Gothic"/>
          <w:color w:val="800000"/>
          <w:sz w:val="22"/>
          <w:szCs w:val="22"/>
          <w:lang w:val="fr-BE"/>
        </w:rPr>
        <w:t xml:space="preserve"> et malgré tout se tromper complètement ?</w:t>
      </w:r>
    </w:p>
    <w:p w14:paraId="61F294A1" w14:textId="77777777" w:rsidR="00BC5DC7" w:rsidRPr="00C22F2A" w:rsidRDefault="00BC5DC7">
      <w:pPr>
        <w:rPr>
          <w:rFonts w:ascii="Century Gothic" w:hAnsi="Century Gothic"/>
          <w:lang w:val="fr-BE"/>
        </w:rPr>
      </w:pPr>
    </w:p>
    <w:p w14:paraId="4467548B" w14:textId="74AD14E7" w:rsidR="00EE0CB1" w:rsidRPr="00C22F2A" w:rsidRDefault="002F3355" w:rsidP="00EE0CB1">
      <w:pPr>
        <w:shd w:val="clear" w:color="auto" w:fill="E6E6E6"/>
        <w:rPr>
          <w:rFonts w:ascii="Century Gothic" w:hAnsi="Century Gothic"/>
          <w:b/>
          <w:lang w:val="fr-BE"/>
        </w:rPr>
      </w:pPr>
      <w:r w:rsidRPr="00096152">
        <w:rPr>
          <w:rFonts w:ascii="Century Gothic" w:hAnsi="Century Gothic"/>
          <w:sz w:val="22"/>
          <w:szCs w:val="22"/>
          <w:highlight w:val="yellow"/>
        </w:rPr>
        <w:sym w:font="Wingdings 2" w:char="F03A"/>
      </w:r>
      <w:r>
        <w:rPr>
          <w:rFonts w:ascii="Century Gothic" w:hAnsi="Century Gothic"/>
          <w:sz w:val="22"/>
          <w:szCs w:val="22"/>
        </w:rPr>
        <w:t xml:space="preserve"> </w:t>
      </w:r>
      <w:r w:rsidR="00EC232C" w:rsidRPr="00C22F2A">
        <w:rPr>
          <w:rFonts w:ascii="Century Gothic" w:hAnsi="Century Gothic"/>
          <w:b/>
          <w:lang w:val="fr-BE"/>
        </w:rPr>
        <w:t>Dieu et l'image de Dieu</w:t>
      </w:r>
    </w:p>
    <w:p w14:paraId="5CC20106" w14:textId="6E071A96" w:rsidR="00C9679B" w:rsidRPr="00C22F2A" w:rsidRDefault="00C9679B">
      <w:pPr>
        <w:rPr>
          <w:rFonts w:ascii="Century Gothic" w:hAnsi="Century Gothic"/>
          <w:sz w:val="22"/>
          <w:szCs w:val="22"/>
          <w:lang w:val="fr-BE"/>
        </w:rPr>
      </w:pPr>
      <w:r w:rsidRPr="00C22F2A">
        <w:rPr>
          <w:rFonts w:ascii="Century Gothic" w:hAnsi="Century Gothic"/>
          <w:color w:val="3366FF"/>
          <w:sz w:val="22"/>
          <w:szCs w:val="22"/>
          <w:lang w:val="fr-BE"/>
        </w:rPr>
        <w:t>“</w:t>
      </w:r>
      <w:r w:rsidR="00C86BEA" w:rsidRPr="00C22F2A">
        <w:rPr>
          <w:rFonts w:ascii="Century Gothic" w:hAnsi="Century Gothic"/>
          <w:color w:val="3366FF"/>
          <w:sz w:val="22"/>
          <w:szCs w:val="22"/>
          <w:lang w:val="fr-BE"/>
        </w:rPr>
        <w:t>Pourquoi me poursuivre comme Dieu me poursuit ?</w:t>
      </w:r>
      <w:r w:rsidRPr="00C22F2A">
        <w:rPr>
          <w:rFonts w:ascii="Century Gothic" w:hAnsi="Century Gothic"/>
          <w:color w:val="3366FF"/>
          <w:sz w:val="22"/>
          <w:szCs w:val="22"/>
          <w:lang w:val="fr-BE"/>
        </w:rPr>
        <w:t>” (19:22)</w:t>
      </w:r>
      <w:r w:rsidRPr="00C22F2A">
        <w:rPr>
          <w:rFonts w:ascii="Century Gothic" w:hAnsi="Century Gothic"/>
          <w:sz w:val="22"/>
          <w:szCs w:val="22"/>
          <w:lang w:val="fr-BE"/>
        </w:rPr>
        <w:t xml:space="preserve"> </w:t>
      </w:r>
    </w:p>
    <w:p w14:paraId="2193ECFF" w14:textId="45EFC94A" w:rsidR="00C86BEA" w:rsidRPr="00C22F2A" w:rsidRDefault="0025293E">
      <w:pPr>
        <w:rPr>
          <w:rFonts w:ascii="Century Gothic" w:hAnsi="Century Gothic"/>
          <w:sz w:val="22"/>
          <w:szCs w:val="22"/>
          <w:lang w:val="fr-BE"/>
        </w:rPr>
      </w:pPr>
      <w:r w:rsidRPr="00C22F2A">
        <w:rPr>
          <w:rFonts w:ascii="Century Gothic" w:hAnsi="Century Gothic"/>
          <w:sz w:val="22"/>
          <w:szCs w:val="22"/>
          <w:lang w:val="fr-BE"/>
        </w:rPr>
        <w:t xml:space="preserve">L'image de Dieu qu'ont à la fois Job et ses amis depuis toujours est l'image d'un Dieu élevé (El – Elohim – Eloah) qui peut faire ce qu'Il veut sans être tenu pour responsable.  Un Dieu qui tient scrupuleusement à l'œil tout ce que l'homme fait et qui à chaque occasion le récompense ou le punit.  Job est intimement persuadé qu'il ne mérite pas le malheur qui lui arrive.  Il trouve donc que </w:t>
      </w:r>
      <w:r w:rsidR="00573CDE" w:rsidRPr="00C22F2A">
        <w:rPr>
          <w:rFonts w:ascii="Century Gothic" w:hAnsi="Century Gothic"/>
          <w:sz w:val="22"/>
          <w:szCs w:val="22"/>
          <w:lang w:val="fr-BE"/>
        </w:rPr>
        <w:t>Dieu</w:t>
      </w:r>
      <w:r w:rsidRPr="00C22F2A">
        <w:rPr>
          <w:rFonts w:ascii="Century Gothic" w:hAnsi="Century Gothic"/>
          <w:sz w:val="22"/>
          <w:szCs w:val="22"/>
          <w:lang w:val="fr-BE"/>
        </w:rPr>
        <w:t xml:space="preserve"> est particulièrement injuste </w:t>
      </w:r>
      <w:r w:rsidR="00573CDE" w:rsidRPr="00C22F2A">
        <w:rPr>
          <w:rFonts w:ascii="Century Gothic" w:hAnsi="Century Gothic"/>
          <w:sz w:val="22"/>
          <w:szCs w:val="22"/>
          <w:lang w:val="fr-BE"/>
        </w:rPr>
        <w:t>et qu'Il semble même être hostile</w:t>
      </w:r>
      <w:r w:rsidR="000749AD" w:rsidRPr="00C22F2A">
        <w:rPr>
          <w:rFonts w:ascii="Century Gothic" w:hAnsi="Century Gothic"/>
          <w:sz w:val="22"/>
          <w:szCs w:val="22"/>
          <w:lang w:val="fr-BE"/>
        </w:rPr>
        <w:t xml:space="preserve"> envers lui (et envers les êtres humains en général)</w:t>
      </w:r>
      <w:r w:rsidR="00573CDE" w:rsidRPr="00C22F2A">
        <w:rPr>
          <w:rFonts w:ascii="Century Gothic" w:hAnsi="Century Gothic"/>
          <w:sz w:val="22"/>
          <w:szCs w:val="22"/>
          <w:lang w:val="fr-BE"/>
        </w:rPr>
        <w:t xml:space="preserve">.  </w:t>
      </w:r>
      <w:r w:rsidR="000749AD" w:rsidRPr="00C22F2A">
        <w:rPr>
          <w:rFonts w:ascii="Century Gothic" w:hAnsi="Century Gothic"/>
          <w:sz w:val="22"/>
          <w:szCs w:val="22"/>
          <w:lang w:val="fr-BE"/>
        </w:rPr>
        <w:t>C'était d'ailleurs l'idée habituellement véhiculée chez les païens.</w:t>
      </w:r>
    </w:p>
    <w:p w14:paraId="30355466" w14:textId="5904E889" w:rsidR="00325534" w:rsidRPr="002E15EA" w:rsidRDefault="00325534" w:rsidP="002E15EA">
      <w:pPr>
        <w:spacing w:before="120"/>
        <w:rPr>
          <w:rFonts w:ascii="Century Gothic" w:hAnsi="Century Gothic"/>
          <w:color w:val="000000" w:themeColor="text1"/>
          <w:spacing w:val="-4"/>
          <w:sz w:val="22"/>
          <w:szCs w:val="22"/>
          <w:lang w:val="fr-FR"/>
        </w:rPr>
      </w:pPr>
      <w:r w:rsidRPr="002E15EA">
        <w:rPr>
          <w:rFonts w:ascii="Century Gothic" w:hAnsi="Century Gothic"/>
          <w:spacing w:val="-4"/>
          <w:sz w:val="22"/>
          <w:szCs w:val="22"/>
          <w:lang w:val="fr-FR"/>
        </w:rPr>
        <w:t xml:space="preserve">Une telle image de Dieu se reflète aussi chez ceux qui prétendent représenter Dieu (dans le livre de Job, il s'agit des 'amis'). : </w:t>
      </w:r>
      <w:r w:rsidRPr="002E15EA">
        <w:rPr>
          <w:rFonts w:ascii="Century Gothic" w:hAnsi="Century Gothic"/>
          <w:color w:val="3366FF"/>
          <w:spacing w:val="-4"/>
          <w:sz w:val="22"/>
          <w:szCs w:val="22"/>
          <w:lang w:val="fr-FR"/>
        </w:rPr>
        <w:t>“</w:t>
      </w:r>
      <w:r w:rsidR="002E15EA" w:rsidRPr="002E15EA">
        <w:rPr>
          <w:rFonts w:ascii="Century Gothic" w:hAnsi="Century Gothic"/>
          <w:color w:val="3366FF"/>
          <w:spacing w:val="-4"/>
          <w:sz w:val="22"/>
          <w:szCs w:val="22"/>
          <w:lang w:val="fr-FR"/>
        </w:rPr>
        <w:t>Est-ce son parti que vous prenez, est-ce pour Dieu que vous plaidez ?</w:t>
      </w:r>
      <w:r w:rsidRPr="002E15EA">
        <w:rPr>
          <w:rFonts w:ascii="Century Gothic" w:hAnsi="Century Gothic"/>
          <w:color w:val="3366FF"/>
          <w:spacing w:val="-4"/>
          <w:sz w:val="22"/>
          <w:szCs w:val="22"/>
          <w:lang w:val="fr-FR"/>
        </w:rPr>
        <w:t>" (13.</w:t>
      </w:r>
      <w:r w:rsidR="002E15EA" w:rsidRPr="002E15EA">
        <w:rPr>
          <w:rFonts w:ascii="Century Gothic" w:hAnsi="Century Gothic"/>
          <w:color w:val="3366FF"/>
          <w:spacing w:val="-4"/>
          <w:sz w:val="22"/>
          <w:szCs w:val="22"/>
          <w:lang w:val="fr-FR"/>
        </w:rPr>
        <w:t xml:space="preserve"> </w:t>
      </w:r>
      <w:r w:rsidR="00E75C27" w:rsidRPr="002E15EA">
        <w:rPr>
          <w:rFonts w:ascii="Century Gothic" w:hAnsi="Century Gothic"/>
          <w:color w:val="3366FF"/>
          <w:spacing w:val="-4"/>
          <w:sz w:val="22"/>
          <w:szCs w:val="22"/>
          <w:lang w:val="fr-FR"/>
        </w:rPr>
        <w:t>8</w:t>
      </w:r>
      <w:r w:rsidR="002E15EA" w:rsidRPr="002E15EA">
        <w:rPr>
          <w:rFonts w:ascii="Century Gothic" w:hAnsi="Century Gothic"/>
          <w:color w:val="3366FF"/>
          <w:spacing w:val="-4"/>
          <w:sz w:val="22"/>
          <w:szCs w:val="22"/>
          <w:lang w:val="fr-FR"/>
        </w:rPr>
        <w:t xml:space="preserve"> - TOB</w:t>
      </w:r>
      <w:r w:rsidR="00E75C27" w:rsidRPr="002E15EA">
        <w:rPr>
          <w:rFonts w:ascii="Century Gothic" w:hAnsi="Century Gothic"/>
          <w:color w:val="3366FF"/>
          <w:spacing w:val="-4"/>
          <w:sz w:val="22"/>
          <w:szCs w:val="22"/>
          <w:lang w:val="fr-FR"/>
        </w:rPr>
        <w:t>)</w:t>
      </w:r>
      <w:r w:rsidR="00E75C27" w:rsidRPr="002E15EA">
        <w:rPr>
          <w:rFonts w:ascii="Century Gothic" w:hAnsi="Century Gothic"/>
          <w:color w:val="000000" w:themeColor="text1"/>
          <w:spacing w:val="-4"/>
          <w:sz w:val="22"/>
          <w:szCs w:val="22"/>
          <w:lang w:val="fr-FR"/>
        </w:rPr>
        <w:t xml:space="preserve">.  </w:t>
      </w:r>
    </w:p>
    <w:p w14:paraId="3B18D67A" w14:textId="316F593C" w:rsidR="00E75C27" w:rsidRPr="00C22F2A" w:rsidRDefault="00EB17DA" w:rsidP="00C9679B">
      <w:pPr>
        <w:spacing w:before="80"/>
        <w:rPr>
          <w:rFonts w:ascii="Century Gothic" w:hAnsi="Century Gothic"/>
          <w:color w:val="000000" w:themeColor="text1"/>
          <w:sz w:val="22"/>
          <w:szCs w:val="22"/>
          <w:lang w:val="fr-BE"/>
        </w:rPr>
      </w:pPr>
      <w:r w:rsidRPr="00C22F2A">
        <w:rPr>
          <w:rFonts w:ascii="Century Gothic" w:hAnsi="Century Gothic"/>
          <w:color w:val="000000" w:themeColor="text1"/>
          <w:sz w:val="22"/>
          <w:szCs w:val="22"/>
          <w:lang w:val="fr-BE"/>
        </w:rPr>
        <w:t xml:space="preserve">Une image de Dieu négative, une religion </w:t>
      </w:r>
      <w:r w:rsidRPr="00EB17DA">
        <w:rPr>
          <w:rFonts w:ascii="Century Gothic" w:hAnsi="Century Gothic"/>
          <w:color w:val="000000" w:themeColor="text1"/>
          <w:sz w:val="22"/>
          <w:szCs w:val="22"/>
          <w:lang w:val="fr-BE"/>
        </w:rPr>
        <w:t>(im)pitoyable…</w:t>
      </w:r>
      <w:r>
        <w:rPr>
          <w:rFonts w:ascii="Century Gothic" w:hAnsi="Century Gothic"/>
          <w:color w:val="000000" w:themeColor="text1"/>
          <w:sz w:val="22"/>
          <w:szCs w:val="22"/>
          <w:lang w:val="fr-BE"/>
        </w:rPr>
        <w:t xml:space="preserve"> </w:t>
      </w:r>
      <w:r w:rsidR="00E75C27" w:rsidRPr="00C22F2A">
        <w:rPr>
          <w:rFonts w:ascii="Century Gothic" w:hAnsi="Century Gothic"/>
          <w:sz w:val="22"/>
          <w:szCs w:val="22"/>
          <w:lang w:val="fr-BE"/>
        </w:rPr>
        <w:t xml:space="preserve">Pourtant, il y a suffisamment d'indications qui montrent que Dieu est différent de ce que l'on affirme habituellement.  C'est ainsi que Dieu semble </w:t>
      </w:r>
      <w:r w:rsidR="00C22F2A">
        <w:rPr>
          <w:rFonts w:ascii="Century Gothic" w:hAnsi="Century Gothic"/>
          <w:sz w:val="22"/>
          <w:szCs w:val="22"/>
          <w:lang w:val="fr-BE"/>
        </w:rPr>
        <w:t>indiquer</w:t>
      </w:r>
      <w:r w:rsidR="00E75C27" w:rsidRPr="00C22F2A">
        <w:rPr>
          <w:rFonts w:ascii="Century Gothic" w:hAnsi="Century Gothic"/>
          <w:sz w:val="22"/>
          <w:szCs w:val="22"/>
          <w:lang w:val="fr-BE"/>
        </w:rPr>
        <w:t xml:space="preserve"> clairement qu'il  n'est pas d'accord avec le discours d'accusation (qui sonne pourtant très pieux) des amis : </w:t>
      </w:r>
      <w:r w:rsidR="00E75C27" w:rsidRPr="00C22F2A">
        <w:rPr>
          <w:rFonts w:ascii="Century Gothic" w:hAnsi="Century Gothic"/>
          <w:color w:val="3366FF"/>
          <w:sz w:val="22"/>
          <w:szCs w:val="22"/>
          <w:lang w:val="fr-BE"/>
        </w:rPr>
        <w:t xml:space="preserve">“Je suis en colère </w:t>
      </w:r>
      <w:r w:rsidR="000608BF" w:rsidRPr="00C22F2A">
        <w:rPr>
          <w:rFonts w:ascii="Century Gothic" w:hAnsi="Century Gothic"/>
          <w:color w:val="3366FF"/>
          <w:sz w:val="22"/>
          <w:szCs w:val="22"/>
          <w:lang w:val="fr-BE"/>
        </w:rPr>
        <w:t>contre toi et tes deux amis, parce que vous n'avez pas parlé de moi correctement, comme l'a fait,</w:t>
      </w:r>
      <w:r w:rsidR="00ED19F6">
        <w:rPr>
          <w:rFonts w:ascii="Century Gothic" w:hAnsi="Century Gothic"/>
          <w:color w:val="3366FF"/>
          <w:sz w:val="22"/>
          <w:szCs w:val="22"/>
          <w:lang w:val="fr-BE"/>
        </w:rPr>
        <w:t xml:space="preserve"> </w:t>
      </w:r>
      <w:r w:rsidR="000608BF" w:rsidRPr="00C22F2A">
        <w:rPr>
          <w:rFonts w:ascii="Century Gothic" w:hAnsi="Century Gothic"/>
          <w:color w:val="3366FF"/>
          <w:sz w:val="22"/>
          <w:szCs w:val="22"/>
          <w:lang w:val="fr-BE"/>
        </w:rPr>
        <w:t xml:space="preserve">Job, mon serviteur". </w:t>
      </w:r>
      <w:r w:rsidR="000608BF" w:rsidRPr="00C22F2A">
        <w:rPr>
          <w:rFonts w:ascii="Century Gothic" w:hAnsi="Century Gothic"/>
          <w:color w:val="000000" w:themeColor="text1"/>
          <w:sz w:val="22"/>
          <w:szCs w:val="22"/>
          <w:lang w:val="fr-BE"/>
        </w:rPr>
        <w:t>(42:7).  Dieu choisi</w:t>
      </w:r>
      <w:r w:rsidR="00ED19F6">
        <w:rPr>
          <w:rFonts w:ascii="Century Gothic" w:hAnsi="Century Gothic"/>
          <w:color w:val="000000" w:themeColor="text1"/>
          <w:sz w:val="22"/>
          <w:szCs w:val="22"/>
          <w:lang w:val="fr-BE"/>
        </w:rPr>
        <w:t>t</w:t>
      </w:r>
      <w:r w:rsidR="000608BF" w:rsidRPr="00C22F2A">
        <w:rPr>
          <w:rFonts w:ascii="Century Gothic" w:hAnsi="Century Gothic"/>
          <w:color w:val="000000" w:themeColor="text1"/>
          <w:sz w:val="22"/>
          <w:szCs w:val="22"/>
          <w:lang w:val="fr-BE"/>
        </w:rPr>
        <w:t xml:space="preserve"> de faire </w:t>
      </w:r>
      <w:r w:rsidR="000608BF" w:rsidRPr="002E15EA">
        <w:rPr>
          <w:rFonts w:ascii="Century Gothic" w:hAnsi="Century Gothic"/>
          <w:color w:val="000000" w:themeColor="text1"/>
          <w:spacing w:val="-2"/>
          <w:sz w:val="22"/>
          <w:szCs w:val="22"/>
          <w:lang w:val="fr-BE"/>
        </w:rPr>
        <w:t xml:space="preserve">passer les plaintes </w:t>
      </w:r>
      <w:r w:rsidR="00ED19F6" w:rsidRPr="002E15EA">
        <w:rPr>
          <w:rFonts w:ascii="Century Gothic" w:hAnsi="Century Gothic"/>
          <w:color w:val="000000" w:themeColor="text1"/>
          <w:spacing w:val="-2"/>
          <w:sz w:val="22"/>
          <w:szCs w:val="22"/>
          <w:lang w:val="fr-BE"/>
        </w:rPr>
        <w:t>légitimes</w:t>
      </w:r>
      <w:r w:rsidR="000608BF" w:rsidRPr="002E15EA">
        <w:rPr>
          <w:rFonts w:ascii="Century Gothic" w:hAnsi="Century Gothic"/>
          <w:color w:val="000000" w:themeColor="text1"/>
          <w:spacing w:val="-2"/>
          <w:sz w:val="22"/>
          <w:szCs w:val="22"/>
          <w:lang w:val="fr-BE"/>
        </w:rPr>
        <w:t xml:space="preserve"> de Job et même ses accusations avant les discours traditionnels des amis !</w:t>
      </w:r>
      <w:r w:rsidR="000608BF" w:rsidRPr="00C22F2A">
        <w:rPr>
          <w:rFonts w:ascii="Century Gothic" w:hAnsi="Century Gothic"/>
          <w:color w:val="000000" w:themeColor="text1"/>
          <w:sz w:val="22"/>
          <w:szCs w:val="22"/>
          <w:lang w:val="fr-BE"/>
        </w:rPr>
        <w:t xml:space="preserve">  Il sem</w:t>
      </w:r>
      <w:r w:rsidR="00E73175">
        <w:rPr>
          <w:rFonts w:ascii="Century Gothic" w:hAnsi="Century Gothic"/>
          <w:color w:val="000000" w:themeColor="text1"/>
          <w:sz w:val="22"/>
          <w:szCs w:val="22"/>
          <w:lang w:val="fr-BE"/>
        </w:rPr>
        <w:t>ble être bien moins susceptible</w:t>
      </w:r>
      <w:r w:rsidR="000608BF" w:rsidRPr="00C22F2A">
        <w:rPr>
          <w:rFonts w:ascii="Century Gothic" w:hAnsi="Century Gothic"/>
          <w:color w:val="000000" w:themeColor="text1"/>
          <w:sz w:val="22"/>
          <w:szCs w:val="22"/>
          <w:lang w:val="fr-BE"/>
        </w:rPr>
        <w:t xml:space="preserve"> que les représentants de la religion…</w:t>
      </w:r>
    </w:p>
    <w:p w14:paraId="4F83061F" w14:textId="558E2B24" w:rsidR="00F46D20" w:rsidRPr="00C22F2A" w:rsidRDefault="000608BF" w:rsidP="00C9679B">
      <w:pPr>
        <w:spacing w:before="80"/>
        <w:rPr>
          <w:rFonts w:ascii="Century Gothic" w:hAnsi="Century Gothic"/>
          <w:sz w:val="22"/>
          <w:szCs w:val="22"/>
          <w:lang w:val="fr-BE"/>
        </w:rPr>
      </w:pPr>
      <w:r w:rsidRPr="00C22F2A">
        <w:rPr>
          <w:rFonts w:ascii="Century Gothic" w:hAnsi="Century Gothic"/>
          <w:sz w:val="22"/>
          <w:szCs w:val="22"/>
          <w:lang w:val="fr-BE"/>
        </w:rPr>
        <w:t>Cela veut dire aussi que Dieu ne change pas d'avis par rapport à sa façon de voir Job dans le prologue</w:t>
      </w:r>
      <w:r w:rsidR="00ED19F6">
        <w:rPr>
          <w:rFonts w:ascii="Century Gothic" w:hAnsi="Century Gothic"/>
          <w:sz w:val="22"/>
          <w:szCs w:val="22"/>
          <w:lang w:val="fr-BE"/>
        </w:rPr>
        <w:t>,</w:t>
      </w:r>
      <w:r w:rsidRPr="00C22F2A">
        <w:rPr>
          <w:rFonts w:ascii="Century Gothic" w:hAnsi="Century Gothic"/>
          <w:sz w:val="22"/>
          <w:szCs w:val="22"/>
          <w:lang w:val="fr-BE"/>
        </w:rPr>
        <w:t xml:space="preserve"> qui est d'ailleurs très positive et pleine d'appréciation (1:8)  Le narrateur du livre de Job </w:t>
      </w:r>
      <w:r w:rsidRPr="00C22F2A">
        <w:rPr>
          <w:rFonts w:ascii="Century Gothic" w:hAnsi="Century Gothic"/>
          <w:sz w:val="22"/>
          <w:szCs w:val="22"/>
          <w:lang w:val="fr-BE"/>
        </w:rPr>
        <w:lastRenderedPageBreak/>
        <w:t xml:space="preserve">semble insister sur ce point.  Là où Job et ses amis utilisent toujours le nom El / Eloah (le dieu élevé et puissant, lié à la force créatrice), le narrateur utilise plus volontiers le JHWH (voir introduction et </w:t>
      </w:r>
      <w:r w:rsidRPr="002E15EA">
        <w:rPr>
          <w:rFonts w:ascii="Century Gothic" w:hAnsi="Century Gothic"/>
          <w:spacing w:val="-4"/>
          <w:sz w:val="22"/>
          <w:szCs w:val="22"/>
          <w:lang w:val="fr-BE"/>
        </w:rPr>
        <w:t>prologue, au</w:t>
      </w:r>
      <w:r w:rsidR="00ED19F6" w:rsidRPr="002E15EA">
        <w:rPr>
          <w:rFonts w:ascii="Century Gothic" w:hAnsi="Century Gothic"/>
          <w:spacing w:val="-4"/>
          <w:sz w:val="22"/>
          <w:szCs w:val="22"/>
          <w:lang w:val="fr-BE"/>
        </w:rPr>
        <w:t>ssi en 38:1 bien qu'il introduis</w:t>
      </w:r>
      <w:r w:rsidRPr="002E15EA">
        <w:rPr>
          <w:rFonts w:ascii="Century Gothic" w:hAnsi="Century Gothic"/>
          <w:spacing w:val="-4"/>
          <w:sz w:val="22"/>
          <w:szCs w:val="22"/>
          <w:lang w:val="fr-BE"/>
        </w:rPr>
        <w:t>e à ce moment les 'paroles au sujet de la nature' du Créateur.)</w:t>
      </w:r>
      <w:r w:rsidRPr="00C22F2A">
        <w:rPr>
          <w:rFonts w:ascii="Century Gothic" w:hAnsi="Century Gothic"/>
          <w:sz w:val="22"/>
          <w:szCs w:val="22"/>
          <w:lang w:val="fr-BE"/>
        </w:rPr>
        <w:t xml:space="preserve">  JHWH fait référence au Dieu de </w:t>
      </w:r>
      <w:r w:rsidR="00ED19F6">
        <w:rPr>
          <w:rFonts w:ascii="Century Gothic" w:hAnsi="Century Gothic"/>
          <w:sz w:val="22"/>
          <w:szCs w:val="22"/>
          <w:lang w:val="fr-BE"/>
        </w:rPr>
        <w:t xml:space="preserve">la </w:t>
      </w:r>
      <w:r w:rsidRPr="00C22F2A">
        <w:rPr>
          <w:rFonts w:ascii="Century Gothic" w:hAnsi="Century Gothic"/>
          <w:sz w:val="22"/>
          <w:szCs w:val="22"/>
          <w:lang w:val="fr-BE"/>
        </w:rPr>
        <w:t xml:space="preserve">relation avec l'homme (l'alliance !).  </w:t>
      </w:r>
      <w:r w:rsidR="00735E1F" w:rsidRPr="00C22F2A">
        <w:rPr>
          <w:rFonts w:ascii="Century Gothic" w:hAnsi="Century Gothic"/>
          <w:sz w:val="22"/>
          <w:szCs w:val="22"/>
          <w:lang w:val="fr-BE"/>
        </w:rPr>
        <w:t>Dans le milieu juif, ce nom est également défini par "le Dieu qui veut être près de', qui 'marche avec' (Relisez par exemple Exode 3 où Dieu promet à Moïse d'être avec lui, de l'accompagner).</w:t>
      </w:r>
    </w:p>
    <w:p w14:paraId="0B6439F4" w14:textId="77777777" w:rsidR="00027F30" w:rsidRPr="00C22F2A" w:rsidRDefault="00027F30" w:rsidP="00027F30">
      <w:pPr>
        <w:spacing w:before="120"/>
        <w:rPr>
          <w:rFonts w:ascii="Century Gothic" w:hAnsi="Century Gothic"/>
          <w:sz w:val="22"/>
          <w:szCs w:val="22"/>
          <w:lang w:val="fr-BE"/>
        </w:rPr>
      </w:pPr>
    </w:p>
    <w:p w14:paraId="4173357A" w14:textId="2F07D550" w:rsidR="00027F30" w:rsidRPr="00C22F2A" w:rsidRDefault="002F3355" w:rsidP="00027F30">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b/>
          <w:color w:val="800000"/>
          <w:sz w:val="22"/>
          <w:szCs w:val="22"/>
          <w:lang w:val="fr-BE"/>
        </w:rPr>
      </w:pPr>
      <w:r w:rsidRPr="00096152">
        <w:rPr>
          <w:rFonts w:ascii="Century Gothic" w:hAnsi="Century Gothic"/>
          <w:sz w:val="22"/>
          <w:szCs w:val="22"/>
          <w:highlight w:val="yellow"/>
        </w:rPr>
        <w:sym w:font="Wingdings 2" w:char="F03A"/>
      </w:r>
      <w:r>
        <w:rPr>
          <w:rFonts w:ascii="Century Gothic" w:hAnsi="Century Gothic"/>
          <w:sz w:val="22"/>
          <w:szCs w:val="22"/>
        </w:rPr>
        <w:t xml:space="preserve"> </w:t>
      </w:r>
      <w:r w:rsidR="00735E1F" w:rsidRPr="00C22F2A">
        <w:rPr>
          <w:rFonts w:ascii="Century Gothic" w:hAnsi="Century Gothic"/>
          <w:b/>
          <w:color w:val="800000"/>
          <w:sz w:val="22"/>
          <w:szCs w:val="22"/>
          <w:lang w:val="fr-BE"/>
        </w:rPr>
        <w:t>Parlons-en</w:t>
      </w:r>
    </w:p>
    <w:p w14:paraId="02E8A73B" w14:textId="08700250" w:rsidR="00735E1F" w:rsidRPr="00C22F2A" w:rsidRDefault="004213B4" w:rsidP="00027F30">
      <w:pPr>
        <w:pStyle w:val="ListParagraph"/>
        <w:numPr>
          <w:ilvl w:val="0"/>
          <w:numId w:val="9"/>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2"/>
          <w:szCs w:val="22"/>
          <w:lang w:val="fr-BE"/>
        </w:rPr>
      </w:pPr>
      <w:r w:rsidRPr="00C22F2A">
        <w:rPr>
          <w:rFonts w:ascii="Century Gothic" w:hAnsi="Century Gothic"/>
          <w:color w:val="800000"/>
          <w:sz w:val="22"/>
          <w:szCs w:val="22"/>
          <w:lang w:val="fr-BE"/>
        </w:rPr>
        <w:t xml:space="preserve">L'avis de Dieu sur Job est particulièrement positif.  Pourtant, dans le cadre de la religion, l'image d'un </w:t>
      </w:r>
      <w:r w:rsidRPr="00C22F2A">
        <w:rPr>
          <w:rFonts w:ascii="Century Gothic" w:hAnsi="Century Gothic"/>
          <w:b/>
          <w:color w:val="800000"/>
          <w:sz w:val="22"/>
          <w:szCs w:val="22"/>
          <w:lang w:val="fr-BE"/>
        </w:rPr>
        <w:t>Dieu souriant et bien disposé</w:t>
      </w:r>
      <w:r w:rsidRPr="00C22F2A">
        <w:rPr>
          <w:rFonts w:ascii="Century Gothic" w:hAnsi="Century Gothic"/>
          <w:color w:val="800000"/>
          <w:sz w:val="22"/>
          <w:szCs w:val="22"/>
          <w:lang w:val="fr-BE"/>
        </w:rPr>
        <w:t xml:space="preserve"> est plutôt rare.  Rien n'est jamais assez bon !  Partagez vos réactions à ce sujet.</w:t>
      </w:r>
    </w:p>
    <w:p w14:paraId="4C1569CA" w14:textId="6E267E24" w:rsidR="004213B4" w:rsidRPr="00C22F2A" w:rsidRDefault="004213B4" w:rsidP="00027F30">
      <w:pPr>
        <w:pStyle w:val="ListParagraph"/>
        <w:numPr>
          <w:ilvl w:val="0"/>
          <w:numId w:val="9"/>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2"/>
          <w:szCs w:val="22"/>
          <w:lang w:val="fr-BE"/>
        </w:rPr>
      </w:pPr>
      <w:r w:rsidRPr="00C22F2A">
        <w:rPr>
          <w:rFonts w:ascii="Century Gothic" w:hAnsi="Century Gothic"/>
          <w:color w:val="800000"/>
          <w:sz w:val="22"/>
          <w:szCs w:val="22"/>
          <w:lang w:val="fr-BE"/>
        </w:rPr>
        <w:t xml:space="preserve">En tant que chrétien, peut-on avoir </w:t>
      </w:r>
      <w:r w:rsidRPr="00C22F2A">
        <w:rPr>
          <w:rFonts w:ascii="Century Gothic" w:hAnsi="Century Gothic"/>
          <w:b/>
          <w:color w:val="800000"/>
          <w:sz w:val="22"/>
          <w:szCs w:val="22"/>
          <w:lang w:val="fr-BE"/>
        </w:rPr>
        <w:t>une image de soi positive</w:t>
      </w:r>
      <w:r w:rsidRPr="00C22F2A">
        <w:rPr>
          <w:rFonts w:ascii="Century Gothic" w:hAnsi="Century Gothic"/>
          <w:color w:val="800000"/>
          <w:sz w:val="22"/>
          <w:szCs w:val="22"/>
          <w:lang w:val="fr-BE"/>
        </w:rPr>
        <w:t xml:space="preserve"> ?  Ou le sentiment d'être pécheur doit-il prévaloir ?   Dieu s'élève-t-il quand l'homme s'abaisse (ou est minimisé) ?</w:t>
      </w:r>
    </w:p>
    <w:p w14:paraId="55C20D75" w14:textId="41B04A31" w:rsidR="004213B4" w:rsidRPr="00C22F2A" w:rsidRDefault="004213B4" w:rsidP="00027F30">
      <w:pPr>
        <w:pStyle w:val="ListParagraph"/>
        <w:numPr>
          <w:ilvl w:val="0"/>
          <w:numId w:val="9"/>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2"/>
          <w:szCs w:val="22"/>
          <w:lang w:val="fr-BE"/>
        </w:rPr>
      </w:pPr>
      <w:r w:rsidRPr="00C22F2A">
        <w:rPr>
          <w:rFonts w:ascii="Century Gothic" w:hAnsi="Century Gothic"/>
          <w:color w:val="800000"/>
          <w:sz w:val="22"/>
          <w:szCs w:val="22"/>
          <w:lang w:val="fr-BE"/>
        </w:rPr>
        <w:t xml:space="preserve">Quelle est votre </w:t>
      </w:r>
      <w:r w:rsidRPr="00C22F2A">
        <w:rPr>
          <w:rFonts w:ascii="Century Gothic" w:hAnsi="Century Gothic"/>
          <w:b/>
          <w:color w:val="800000"/>
          <w:sz w:val="22"/>
          <w:szCs w:val="22"/>
          <w:lang w:val="fr-BE"/>
        </w:rPr>
        <w:t>image de Dieu</w:t>
      </w:r>
      <w:r w:rsidRPr="00C22F2A">
        <w:rPr>
          <w:rFonts w:ascii="Century Gothic" w:hAnsi="Century Gothic"/>
          <w:color w:val="800000"/>
          <w:sz w:val="22"/>
          <w:szCs w:val="22"/>
          <w:lang w:val="fr-BE"/>
        </w:rPr>
        <w:t xml:space="preserve"> ?  Quelle image prédomine dans votre église ?  Et quelle image est décrite dans les évangiles (Jésus a dit : qui m'a vu </w:t>
      </w:r>
      <w:r w:rsidR="00ED19F6">
        <w:rPr>
          <w:rFonts w:ascii="Century Gothic" w:hAnsi="Century Gothic"/>
          <w:color w:val="800000"/>
          <w:sz w:val="22"/>
          <w:szCs w:val="22"/>
          <w:lang w:val="fr-BE"/>
        </w:rPr>
        <w:t>a</w:t>
      </w:r>
      <w:r w:rsidRPr="00C22F2A">
        <w:rPr>
          <w:rFonts w:ascii="Century Gothic" w:hAnsi="Century Gothic"/>
          <w:color w:val="800000"/>
          <w:sz w:val="22"/>
          <w:szCs w:val="22"/>
          <w:lang w:val="fr-BE"/>
        </w:rPr>
        <w:t xml:space="preserve"> vu le Père) ?</w:t>
      </w:r>
    </w:p>
    <w:p w14:paraId="23E41988" w14:textId="0A5D376C" w:rsidR="00027F30" w:rsidRPr="00C22F2A" w:rsidRDefault="004213B4" w:rsidP="00027F30">
      <w:pPr>
        <w:pStyle w:val="ListParagraph"/>
        <w:numPr>
          <w:ilvl w:val="0"/>
          <w:numId w:val="9"/>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2"/>
          <w:szCs w:val="22"/>
          <w:lang w:val="fr-BE"/>
        </w:rPr>
      </w:pPr>
      <w:r w:rsidRPr="00C22F2A">
        <w:rPr>
          <w:rFonts w:ascii="Century Gothic" w:hAnsi="Century Gothic"/>
          <w:color w:val="800000"/>
          <w:sz w:val="22"/>
          <w:szCs w:val="22"/>
          <w:lang w:val="fr-BE"/>
        </w:rPr>
        <w:t xml:space="preserve">Pouvez-vous donner des exemples actuels des </w:t>
      </w:r>
      <w:r w:rsidRPr="00C22F2A">
        <w:rPr>
          <w:rFonts w:ascii="Century Gothic" w:hAnsi="Century Gothic"/>
          <w:b/>
          <w:color w:val="800000"/>
          <w:sz w:val="22"/>
          <w:szCs w:val="22"/>
          <w:lang w:val="fr-BE"/>
        </w:rPr>
        <w:t>conséquences (positives ou négatives)</w:t>
      </w:r>
      <w:r w:rsidRPr="00C22F2A">
        <w:rPr>
          <w:rFonts w:ascii="Century Gothic" w:hAnsi="Century Gothic"/>
          <w:color w:val="800000"/>
          <w:sz w:val="22"/>
          <w:szCs w:val="22"/>
          <w:lang w:val="fr-BE"/>
        </w:rPr>
        <w:t xml:space="preserve"> que peut entraîner une image de Dieu particulière ?</w:t>
      </w:r>
    </w:p>
    <w:p w14:paraId="1F0FEFE7" w14:textId="77777777" w:rsidR="00027F30" w:rsidRPr="00C22F2A" w:rsidRDefault="00027F30" w:rsidP="00027F30">
      <w:pPr>
        <w:spacing w:before="120"/>
        <w:rPr>
          <w:rFonts w:ascii="Century Gothic" w:hAnsi="Century Gothic"/>
          <w:sz w:val="22"/>
          <w:szCs w:val="22"/>
          <w:lang w:val="fr-BE"/>
        </w:rPr>
      </w:pPr>
    </w:p>
    <w:p w14:paraId="3428E96D" w14:textId="5A8F1E20" w:rsidR="004213B4" w:rsidRPr="00C22F2A" w:rsidRDefault="002F3355" w:rsidP="004213B4">
      <w:pPr>
        <w:jc w:val="center"/>
        <w:rPr>
          <w:rFonts w:ascii="Century Gothic" w:hAnsi="Century Gothic"/>
          <w:color w:val="3366FF"/>
          <w:sz w:val="28"/>
          <w:szCs w:val="28"/>
          <w:lang w:val="fr-BE"/>
        </w:rPr>
      </w:pPr>
      <w:r w:rsidRPr="00096152">
        <w:rPr>
          <w:rFonts w:ascii="Century Gothic" w:hAnsi="Century Gothic"/>
          <w:sz w:val="22"/>
          <w:szCs w:val="22"/>
          <w:highlight w:val="yellow"/>
        </w:rPr>
        <w:sym w:font="Wingdings 2" w:char="F03A"/>
      </w:r>
      <w:r>
        <w:rPr>
          <w:rFonts w:ascii="Century Gothic" w:hAnsi="Century Gothic"/>
          <w:sz w:val="22"/>
          <w:szCs w:val="22"/>
        </w:rPr>
        <w:t xml:space="preserve"> </w:t>
      </w:r>
      <w:r w:rsidR="009F73B5" w:rsidRPr="00C22F2A">
        <w:rPr>
          <w:rFonts w:ascii="Century Gothic" w:hAnsi="Century Gothic"/>
          <w:color w:val="3366FF"/>
          <w:sz w:val="28"/>
          <w:szCs w:val="28"/>
          <w:lang w:val="fr-BE"/>
        </w:rPr>
        <w:t>“</w:t>
      </w:r>
      <w:r w:rsidR="004213B4" w:rsidRPr="00C22F2A">
        <w:rPr>
          <w:rFonts w:ascii="Century Gothic" w:hAnsi="Century Gothic"/>
          <w:color w:val="3366FF"/>
          <w:sz w:val="28"/>
          <w:szCs w:val="28"/>
          <w:lang w:val="fr-BE"/>
        </w:rPr>
        <w:t xml:space="preserve">Mon oreille avait entendu parler de toi; </w:t>
      </w:r>
    </w:p>
    <w:p w14:paraId="374474FA" w14:textId="60856F7B" w:rsidR="009C2E08" w:rsidRPr="00C22F2A" w:rsidRDefault="004213B4" w:rsidP="004213B4">
      <w:pPr>
        <w:jc w:val="center"/>
        <w:rPr>
          <w:rFonts w:ascii="Century Gothic" w:hAnsi="Century Gothic"/>
          <w:color w:val="3366FF"/>
          <w:sz w:val="28"/>
          <w:szCs w:val="28"/>
          <w:lang w:val="fr-BE"/>
        </w:rPr>
      </w:pPr>
      <w:r w:rsidRPr="00C22F2A">
        <w:rPr>
          <w:rFonts w:ascii="Century Gothic" w:hAnsi="Century Gothic"/>
          <w:color w:val="3366FF"/>
          <w:sz w:val="28"/>
          <w:szCs w:val="28"/>
          <w:lang w:val="fr-BE"/>
        </w:rPr>
        <w:t xml:space="preserve">maintenant mon </w:t>
      </w:r>
      <w:r w:rsidR="00ED19F6" w:rsidRPr="00C22F2A">
        <w:rPr>
          <w:rFonts w:ascii="Century Gothic" w:hAnsi="Century Gothic"/>
          <w:color w:val="3366FF"/>
          <w:sz w:val="28"/>
          <w:szCs w:val="28"/>
          <w:lang w:val="fr-BE"/>
        </w:rPr>
        <w:t>œil</w:t>
      </w:r>
      <w:r w:rsidRPr="00C22F2A">
        <w:rPr>
          <w:rFonts w:ascii="Century Gothic" w:hAnsi="Century Gothic"/>
          <w:color w:val="3366FF"/>
          <w:sz w:val="28"/>
          <w:szCs w:val="28"/>
          <w:lang w:val="fr-BE"/>
        </w:rPr>
        <w:t xml:space="preserve"> t'a vu</w:t>
      </w:r>
      <w:r w:rsidR="009F73B5" w:rsidRPr="00C22F2A">
        <w:rPr>
          <w:rFonts w:ascii="Century Gothic" w:hAnsi="Century Gothic"/>
          <w:color w:val="3366FF"/>
          <w:sz w:val="28"/>
          <w:szCs w:val="28"/>
          <w:lang w:val="fr-BE"/>
        </w:rPr>
        <w:t>.” – 42:5</w:t>
      </w:r>
    </w:p>
    <w:p w14:paraId="386F723B" w14:textId="77777777" w:rsidR="009F73B5" w:rsidRPr="00C22F2A" w:rsidRDefault="009F73B5">
      <w:pPr>
        <w:rPr>
          <w:lang w:val="fr-BE"/>
        </w:rPr>
      </w:pPr>
    </w:p>
    <w:p w14:paraId="7605BF41" w14:textId="479A8306" w:rsidR="009F73B5" w:rsidRPr="00C22F2A" w:rsidRDefault="004213B4" w:rsidP="009F73B5">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b/>
          <w:color w:val="800000"/>
          <w:sz w:val="22"/>
          <w:szCs w:val="22"/>
          <w:lang w:val="fr-BE"/>
        </w:rPr>
      </w:pPr>
      <w:r w:rsidRPr="00C22F2A">
        <w:rPr>
          <w:rFonts w:ascii="Century Gothic" w:hAnsi="Century Gothic"/>
          <w:b/>
          <w:color w:val="800000"/>
          <w:sz w:val="22"/>
          <w:szCs w:val="22"/>
          <w:lang w:val="fr-BE"/>
        </w:rPr>
        <w:t>Parlons-en</w:t>
      </w:r>
    </w:p>
    <w:p w14:paraId="0DA15081" w14:textId="48FFAFF5" w:rsidR="004213B4" w:rsidRPr="00C22F2A" w:rsidRDefault="004213B4" w:rsidP="009F73B5">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rFonts w:ascii="Century Gothic" w:hAnsi="Century Gothic"/>
          <w:color w:val="800000"/>
          <w:sz w:val="22"/>
          <w:szCs w:val="22"/>
          <w:lang w:val="fr-BE"/>
        </w:rPr>
      </w:pPr>
      <w:r w:rsidRPr="00C22F2A">
        <w:rPr>
          <w:rFonts w:ascii="Century Gothic" w:hAnsi="Century Gothic"/>
          <w:color w:val="800000"/>
          <w:sz w:val="22"/>
          <w:szCs w:val="22"/>
          <w:lang w:val="fr-BE"/>
        </w:rPr>
        <w:t>Job semble avoir vécu une nouvelle expérience avec Dieu.  L'image qu'il s'en faisait a changé et est devenue plus personnelle.  Cela lui a procuré une paix intérieure en dépit de tous les malheurs et des oppositions qu'il a rencontrés…</w:t>
      </w:r>
    </w:p>
    <w:p w14:paraId="62DBA246" w14:textId="45EE2DA5" w:rsidR="009F73B5" w:rsidRPr="00C22F2A" w:rsidRDefault="004213B4" w:rsidP="00463644">
      <w:pPr>
        <w:pStyle w:val="ListParagraph"/>
        <w:numPr>
          <w:ilvl w:val="0"/>
          <w:numId w:val="10"/>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rPr>
          <w:lang w:val="fr-BE"/>
        </w:rPr>
      </w:pPr>
      <w:r w:rsidRPr="00C22F2A">
        <w:rPr>
          <w:rFonts w:ascii="Century Gothic" w:hAnsi="Century Gothic"/>
          <w:color w:val="800000"/>
          <w:sz w:val="22"/>
          <w:szCs w:val="22"/>
          <w:lang w:val="fr-BE"/>
        </w:rPr>
        <w:t>L'étude du livre de Job vous a-t-elle aidé à grandir, à voir les choses avec plu</w:t>
      </w:r>
      <w:r w:rsidR="00463644" w:rsidRPr="00C22F2A">
        <w:rPr>
          <w:rFonts w:ascii="Century Gothic" w:hAnsi="Century Gothic"/>
          <w:color w:val="800000"/>
          <w:sz w:val="22"/>
          <w:szCs w:val="22"/>
          <w:lang w:val="fr-BE"/>
        </w:rPr>
        <w:t>s de profondeur, différemment, à changer et à changer votre façon de croire ?</w:t>
      </w:r>
      <w:bookmarkStart w:id="0" w:name="_GoBack"/>
      <w:bookmarkEnd w:id="0"/>
      <w:r w:rsidR="00463644" w:rsidRPr="00C22F2A">
        <w:rPr>
          <w:rFonts w:ascii="Century Gothic" w:hAnsi="Century Gothic"/>
          <w:color w:val="800000"/>
          <w:sz w:val="22"/>
          <w:szCs w:val="22"/>
          <w:lang w:val="fr-BE"/>
        </w:rPr>
        <w:t xml:space="preserve">  Partagez votre ressenti.  </w:t>
      </w:r>
    </w:p>
    <w:sectPr w:rsidR="009F73B5" w:rsidRPr="00C22F2A" w:rsidSect="00A33618">
      <w:footerReference w:type="default" r:id="rId8"/>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85D37" w14:textId="77777777" w:rsidR="00EB17DA" w:rsidRDefault="00EB17DA" w:rsidP="00E64791">
      <w:r>
        <w:separator/>
      </w:r>
    </w:p>
  </w:endnote>
  <w:endnote w:type="continuationSeparator" w:id="0">
    <w:p w14:paraId="5C362E81" w14:textId="77777777" w:rsidR="00EB17DA" w:rsidRDefault="00EB17DA" w:rsidP="00E6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E3E99" w14:textId="0674BDFE" w:rsidR="00EB17DA" w:rsidRPr="00D74B19" w:rsidRDefault="00EB17DA">
    <w:pPr>
      <w:pStyle w:val="Footer"/>
      <w:rPr>
        <w:lang w:val="fr-BE"/>
      </w:rPr>
    </w:pPr>
    <w:r w:rsidRPr="00D74B19">
      <w:rPr>
        <w:lang w:val="fr-BE"/>
      </w:rPr>
      <w:t>4</w:t>
    </w:r>
    <w:r w:rsidRPr="00D74B19">
      <w:rPr>
        <w:vertAlign w:val="superscript"/>
        <w:lang w:val="fr-BE"/>
      </w:rPr>
      <w:t>ème</w:t>
    </w:r>
    <w:r w:rsidRPr="00D74B19">
      <w:rPr>
        <w:lang w:val="fr-BE"/>
      </w:rPr>
      <w:t xml:space="preserve"> trimestre 2016 – Job: leçon 14</w:t>
    </w:r>
    <w:r w:rsidRPr="00D74B19">
      <w:rPr>
        <w:lang w:val="fr-BE"/>
      </w:rPr>
      <w:tab/>
    </w:r>
    <w:r w:rsidRPr="00D74B19">
      <w:rPr>
        <w:lang w:val="fr-BE"/>
      </w:rPr>
      <w:tab/>
    </w:r>
    <w:r w:rsidRPr="00D74B19">
      <w:rPr>
        <w:lang w:val="fr-BE"/>
      </w:rPr>
      <w:tab/>
    </w:r>
    <w:r w:rsidRPr="00D74B19">
      <w:rPr>
        <w:lang w:val="fr-BE"/>
      </w:rPr>
      <w:tab/>
      <w:t>J.D.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BCF0F" w14:textId="77777777" w:rsidR="00EB17DA" w:rsidRDefault="00EB17DA" w:rsidP="00E64791">
      <w:r>
        <w:separator/>
      </w:r>
    </w:p>
  </w:footnote>
  <w:footnote w:type="continuationSeparator" w:id="0">
    <w:p w14:paraId="503F74EC" w14:textId="77777777" w:rsidR="00EB17DA" w:rsidRDefault="00EB17DA" w:rsidP="00E6479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680A"/>
    <w:multiLevelType w:val="hybridMultilevel"/>
    <w:tmpl w:val="BE242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56041B"/>
    <w:multiLevelType w:val="hybridMultilevel"/>
    <w:tmpl w:val="BE242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797CEA"/>
    <w:multiLevelType w:val="hybridMultilevel"/>
    <w:tmpl w:val="611620F8"/>
    <w:lvl w:ilvl="0" w:tplc="C59A2A44">
      <w:start w:val="1"/>
      <w:numFmt w:val="bullet"/>
      <w:lvlText w:val=""/>
      <w:lvlJc w:val="left"/>
      <w:pPr>
        <w:tabs>
          <w:tab w:val="num" w:pos="360"/>
        </w:tabs>
        <w:ind w:left="360" w:hanging="360"/>
      </w:pPr>
      <w:rPr>
        <w:rFonts w:ascii="Wingdings" w:hAnsi="Wingdings" w:hint="default"/>
        <w:color w:val="808080"/>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297478D8"/>
    <w:multiLevelType w:val="hybridMultilevel"/>
    <w:tmpl w:val="BE242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C82B9B"/>
    <w:multiLevelType w:val="hybridMultilevel"/>
    <w:tmpl w:val="471C6FEE"/>
    <w:lvl w:ilvl="0" w:tplc="C59A2A44">
      <w:start w:val="1"/>
      <w:numFmt w:val="bullet"/>
      <w:lvlText w:val=""/>
      <w:lvlJc w:val="left"/>
      <w:pPr>
        <w:tabs>
          <w:tab w:val="num" w:pos="360"/>
        </w:tabs>
        <w:ind w:left="360" w:hanging="360"/>
      </w:pPr>
      <w:rPr>
        <w:rFonts w:ascii="Wingdings" w:hAnsi="Wingdings" w:hint="default"/>
        <w:color w:val="808080"/>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nsid w:val="39A950D5"/>
    <w:multiLevelType w:val="hybridMultilevel"/>
    <w:tmpl w:val="57781B2E"/>
    <w:lvl w:ilvl="0" w:tplc="030A0F74">
      <w:start w:val="14"/>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11015C"/>
    <w:multiLevelType w:val="hybridMultilevel"/>
    <w:tmpl w:val="AF8076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8F06CC7"/>
    <w:multiLevelType w:val="hybridMultilevel"/>
    <w:tmpl w:val="98E4EA14"/>
    <w:lvl w:ilvl="0" w:tplc="5414040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5D4447C2"/>
    <w:multiLevelType w:val="hybridMultilevel"/>
    <w:tmpl w:val="37CC0754"/>
    <w:lvl w:ilvl="0" w:tplc="1796335C">
      <w:start w:val="1"/>
      <w:numFmt w:val="bullet"/>
      <w:lvlText w:val=""/>
      <w:lvlJc w:val="left"/>
      <w:pPr>
        <w:ind w:left="360" w:hanging="360"/>
      </w:pPr>
      <w:rPr>
        <w:rFonts w:ascii="Wingdings" w:hAnsi="Wingdings" w:hint="default"/>
        <w:color w:val="C11524"/>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E956F6A"/>
    <w:multiLevelType w:val="hybridMultilevel"/>
    <w:tmpl w:val="AF8076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3"/>
  </w:num>
  <w:num w:numId="4">
    <w:abstractNumId w:val="2"/>
  </w:num>
  <w:num w:numId="5">
    <w:abstractNumId w:val="4"/>
  </w:num>
  <w:num w:numId="6">
    <w:abstractNumId w:val="9"/>
  </w:num>
  <w:num w:numId="7">
    <w:abstractNumId w:val="1"/>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18"/>
    <w:rsid w:val="00027F30"/>
    <w:rsid w:val="000331FF"/>
    <w:rsid w:val="00052DCB"/>
    <w:rsid w:val="000608BF"/>
    <w:rsid w:val="000749AD"/>
    <w:rsid w:val="000844DB"/>
    <w:rsid w:val="000A0076"/>
    <w:rsid w:val="000D413E"/>
    <w:rsid w:val="001103C4"/>
    <w:rsid w:val="00126DD6"/>
    <w:rsid w:val="00132E17"/>
    <w:rsid w:val="001B1B68"/>
    <w:rsid w:val="001E03C9"/>
    <w:rsid w:val="00204240"/>
    <w:rsid w:val="0025293E"/>
    <w:rsid w:val="002E15EA"/>
    <w:rsid w:val="002F3355"/>
    <w:rsid w:val="00325534"/>
    <w:rsid w:val="003851C0"/>
    <w:rsid w:val="004145A2"/>
    <w:rsid w:val="004213B4"/>
    <w:rsid w:val="00460C0C"/>
    <w:rsid w:val="00463644"/>
    <w:rsid w:val="0052455C"/>
    <w:rsid w:val="00535247"/>
    <w:rsid w:val="00573CDE"/>
    <w:rsid w:val="00580257"/>
    <w:rsid w:val="005C33E6"/>
    <w:rsid w:val="005D7C3B"/>
    <w:rsid w:val="005E0492"/>
    <w:rsid w:val="00602BEB"/>
    <w:rsid w:val="006205BC"/>
    <w:rsid w:val="00622786"/>
    <w:rsid w:val="00683999"/>
    <w:rsid w:val="006A4060"/>
    <w:rsid w:val="00735E1F"/>
    <w:rsid w:val="007B2164"/>
    <w:rsid w:val="0080580B"/>
    <w:rsid w:val="00861802"/>
    <w:rsid w:val="00886E1A"/>
    <w:rsid w:val="00887B6A"/>
    <w:rsid w:val="008A1BF7"/>
    <w:rsid w:val="008B170A"/>
    <w:rsid w:val="00903BCF"/>
    <w:rsid w:val="00910323"/>
    <w:rsid w:val="009925E8"/>
    <w:rsid w:val="009A1837"/>
    <w:rsid w:val="009C2E08"/>
    <w:rsid w:val="009F73B5"/>
    <w:rsid w:val="00A33618"/>
    <w:rsid w:val="00A740FA"/>
    <w:rsid w:val="00A97914"/>
    <w:rsid w:val="00AD068B"/>
    <w:rsid w:val="00B10A6B"/>
    <w:rsid w:val="00B10BD9"/>
    <w:rsid w:val="00B71777"/>
    <w:rsid w:val="00BA52BC"/>
    <w:rsid w:val="00BB665C"/>
    <w:rsid w:val="00BC5BBB"/>
    <w:rsid w:val="00BC5DC7"/>
    <w:rsid w:val="00C21BD1"/>
    <w:rsid w:val="00C229B4"/>
    <w:rsid w:val="00C22F2A"/>
    <w:rsid w:val="00C80400"/>
    <w:rsid w:val="00C86BEA"/>
    <w:rsid w:val="00C9679B"/>
    <w:rsid w:val="00CD074F"/>
    <w:rsid w:val="00D11162"/>
    <w:rsid w:val="00D36DBA"/>
    <w:rsid w:val="00D4684F"/>
    <w:rsid w:val="00D526B7"/>
    <w:rsid w:val="00D54DBF"/>
    <w:rsid w:val="00D74B19"/>
    <w:rsid w:val="00E0493C"/>
    <w:rsid w:val="00E64791"/>
    <w:rsid w:val="00E73175"/>
    <w:rsid w:val="00E75C27"/>
    <w:rsid w:val="00EB17DA"/>
    <w:rsid w:val="00EC232C"/>
    <w:rsid w:val="00ED19F6"/>
    <w:rsid w:val="00EE0CB1"/>
    <w:rsid w:val="00F1280D"/>
    <w:rsid w:val="00F46D20"/>
    <w:rsid w:val="00F72AE7"/>
    <w:rsid w:val="00F76D9F"/>
    <w:rsid w:val="00F82C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C39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618"/>
    <w:pPr>
      <w:ind w:left="720"/>
      <w:contextualSpacing/>
    </w:pPr>
  </w:style>
  <w:style w:type="paragraph" w:styleId="Header">
    <w:name w:val="header"/>
    <w:basedOn w:val="Normal"/>
    <w:link w:val="HeaderChar"/>
    <w:uiPriority w:val="99"/>
    <w:unhideWhenUsed/>
    <w:rsid w:val="00E64791"/>
    <w:pPr>
      <w:tabs>
        <w:tab w:val="center" w:pos="4320"/>
        <w:tab w:val="right" w:pos="8640"/>
      </w:tabs>
    </w:pPr>
  </w:style>
  <w:style w:type="character" w:customStyle="1" w:styleId="HeaderChar">
    <w:name w:val="Header Char"/>
    <w:basedOn w:val="DefaultParagraphFont"/>
    <w:link w:val="Header"/>
    <w:uiPriority w:val="99"/>
    <w:rsid w:val="00E64791"/>
    <w:rPr>
      <w:lang w:val="nl-NL"/>
    </w:rPr>
  </w:style>
  <w:style w:type="paragraph" w:styleId="Footer">
    <w:name w:val="footer"/>
    <w:basedOn w:val="Normal"/>
    <w:link w:val="FooterChar"/>
    <w:uiPriority w:val="99"/>
    <w:unhideWhenUsed/>
    <w:rsid w:val="00E64791"/>
    <w:pPr>
      <w:tabs>
        <w:tab w:val="center" w:pos="4320"/>
        <w:tab w:val="right" w:pos="8640"/>
      </w:tabs>
    </w:pPr>
  </w:style>
  <w:style w:type="character" w:customStyle="1" w:styleId="FooterChar">
    <w:name w:val="Footer Char"/>
    <w:basedOn w:val="DefaultParagraphFont"/>
    <w:link w:val="Footer"/>
    <w:uiPriority w:val="99"/>
    <w:rsid w:val="00E64791"/>
    <w:rPr>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618"/>
    <w:pPr>
      <w:ind w:left="720"/>
      <w:contextualSpacing/>
    </w:pPr>
  </w:style>
  <w:style w:type="paragraph" w:styleId="Header">
    <w:name w:val="header"/>
    <w:basedOn w:val="Normal"/>
    <w:link w:val="HeaderChar"/>
    <w:uiPriority w:val="99"/>
    <w:unhideWhenUsed/>
    <w:rsid w:val="00E64791"/>
    <w:pPr>
      <w:tabs>
        <w:tab w:val="center" w:pos="4320"/>
        <w:tab w:val="right" w:pos="8640"/>
      </w:tabs>
    </w:pPr>
  </w:style>
  <w:style w:type="character" w:customStyle="1" w:styleId="HeaderChar">
    <w:name w:val="Header Char"/>
    <w:basedOn w:val="DefaultParagraphFont"/>
    <w:link w:val="Header"/>
    <w:uiPriority w:val="99"/>
    <w:rsid w:val="00E64791"/>
    <w:rPr>
      <w:lang w:val="nl-NL"/>
    </w:rPr>
  </w:style>
  <w:style w:type="paragraph" w:styleId="Footer">
    <w:name w:val="footer"/>
    <w:basedOn w:val="Normal"/>
    <w:link w:val="FooterChar"/>
    <w:uiPriority w:val="99"/>
    <w:unhideWhenUsed/>
    <w:rsid w:val="00E64791"/>
    <w:pPr>
      <w:tabs>
        <w:tab w:val="center" w:pos="4320"/>
        <w:tab w:val="right" w:pos="8640"/>
      </w:tabs>
    </w:pPr>
  </w:style>
  <w:style w:type="character" w:customStyle="1" w:styleId="FooterChar">
    <w:name w:val="Footer Char"/>
    <w:basedOn w:val="DefaultParagraphFont"/>
    <w:link w:val="Footer"/>
    <w:uiPriority w:val="99"/>
    <w:rsid w:val="00E64791"/>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2176</Words>
  <Characters>12409</Characters>
  <Application>Microsoft Macintosh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4</cp:revision>
  <dcterms:created xsi:type="dcterms:W3CDTF">2016-12-19T10:54:00Z</dcterms:created>
  <dcterms:modified xsi:type="dcterms:W3CDTF">2016-12-23T14:44:00Z</dcterms:modified>
</cp:coreProperties>
</file>