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29A67" w14:textId="77777777" w:rsidR="008D4957" w:rsidRPr="00197AF5" w:rsidRDefault="008D4957" w:rsidP="008D4957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sz w:val="24"/>
          <w:szCs w:val="24"/>
          <w:lang w:val="fr-FR"/>
        </w:rPr>
      </w:pPr>
      <w:bookmarkStart w:id="0" w:name="_GoBack"/>
      <w:bookmarkEnd w:id="0"/>
      <w:r w:rsidRPr="00197AF5">
        <w:rPr>
          <w:sz w:val="24"/>
          <w:szCs w:val="24"/>
          <w:lang w:val="fr-FR"/>
        </w:rPr>
        <w:t>Leçon No</w:t>
      </w:r>
      <w:r w:rsidRPr="00197AF5">
        <w:rPr>
          <w:lang w:val="fr-FR"/>
        </w:rPr>
        <w:t xml:space="preserve"> 13 du 17-23 décembre</w:t>
      </w:r>
      <w:r w:rsidRPr="00197AF5">
        <w:rPr>
          <w:sz w:val="24"/>
          <w:szCs w:val="24"/>
          <w:lang w:val="fr-FR"/>
        </w:rPr>
        <w:t xml:space="preserve"> 2016</w:t>
      </w:r>
    </w:p>
    <w:p w14:paraId="61CA2035" w14:textId="77777777" w:rsidR="008D4957" w:rsidRPr="00197AF5" w:rsidRDefault="008D4957" w:rsidP="008D4957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lang w:val="fr-FR"/>
        </w:rPr>
      </w:pPr>
    </w:p>
    <w:p w14:paraId="22427357" w14:textId="77777777" w:rsidR="008D4957" w:rsidRPr="00197AF5" w:rsidRDefault="008D4957" w:rsidP="008D4957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b/>
          <w:bCs/>
          <w:sz w:val="24"/>
          <w:szCs w:val="24"/>
          <w:lang w:val="fr-FR"/>
        </w:rPr>
      </w:pPr>
      <w:r w:rsidRPr="00197AF5">
        <w:rPr>
          <w:b/>
          <w:bCs/>
          <w:sz w:val="24"/>
          <w:szCs w:val="24"/>
          <w:lang w:val="fr-FR"/>
        </w:rPr>
        <w:t>Titre: Le caractère de Job</w:t>
      </w:r>
    </w:p>
    <w:p w14:paraId="6A4F898C" w14:textId="77777777" w:rsidR="008D4957" w:rsidRPr="00197AF5" w:rsidRDefault="008D4957" w:rsidP="008D4957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b/>
          <w:bCs/>
          <w:sz w:val="24"/>
          <w:szCs w:val="24"/>
          <w:lang w:val="fr-FR"/>
        </w:rPr>
      </w:pPr>
    </w:p>
    <w:p w14:paraId="085CC1DD" w14:textId="77777777" w:rsidR="008D4957" w:rsidRPr="00197AF5" w:rsidRDefault="008D4957" w:rsidP="008D4957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sz w:val="24"/>
          <w:szCs w:val="24"/>
          <w:lang w:val="fr-FR"/>
        </w:rPr>
      </w:pPr>
      <w:r w:rsidRPr="00197AF5">
        <w:rPr>
          <w:sz w:val="24"/>
          <w:szCs w:val="24"/>
          <w:lang w:val="fr-FR"/>
        </w:rPr>
        <w:t>Textes:</w:t>
      </w:r>
      <w:r w:rsidRPr="00197AF5">
        <w:rPr>
          <w:color w:val="C0504D"/>
          <w:sz w:val="24"/>
          <w:szCs w:val="24"/>
          <w:lang w:val="fr-FR"/>
        </w:rPr>
        <w:t xml:space="preserve"> 1:1; 29:5-17; 31:1-23; Exode 20:17; </w:t>
      </w:r>
      <w:r w:rsidRPr="00197AF5">
        <w:rPr>
          <w:sz w:val="24"/>
          <w:szCs w:val="24"/>
          <w:lang w:val="fr-FR"/>
        </w:rPr>
        <w:t>Matthieu 5:16, 21-28; Ephésiens 3:10.</w:t>
      </w:r>
    </w:p>
    <w:p w14:paraId="6985F461" w14:textId="77777777" w:rsidR="008D4957" w:rsidRPr="00197AF5" w:rsidRDefault="008D4957" w:rsidP="008D4957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lang w:val="fr-FR"/>
        </w:rPr>
      </w:pPr>
    </w:p>
    <w:p w14:paraId="52FD16D0" w14:textId="77777777" w:rsidR="008D4957" w:rsidRPr="00197AF5" w:rsidRDefault="008D4957" w:rsidP="008D4957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sz w:val="24"/>
          <w:szCs w:val="24"/>
          <w:lang w:val="fr-FR"/>
        </w:rPr>
      </w:pPr>
      <w:r w:rsidRPr="00197AF5">
        <w:rPr>
          <w:b/>
          <w:bCs/>
          <w:sz w:val="24"/>
          <w:szCs w:val="24"/>
          <w:lang w:val="fr-FR"/>
        </w:rPr>
        <w:t>A. Parcours thématique</w:t>
      </w:r>
    </w:p>
    <w:p w14:paraId="526100C7" w14:textId="77777777" w:rsidR="008D4957" w:rsidRPr="00197AF5" w:rsidRDefault="008D4957" w:rsidP="008D4957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sz w:val="24"/>
          <w:szCs w:val="24"/>
          <w:lang w:val="fr-FR"/>
        </w:rPr>
      </w:pPr>
      <w:r w:rsidRPr="00197AF5">
        <w:rPr>
          <w:sz w:val="24"/>
          <w:szCs w:val="24"/>
          <w:lang w:val="fr-FR"/>
        </w:rPr>
        <w:t>1.Des personnages que nous rencontrons dans la Bible, Job est un des très rares desquels Dieu a parlé positivement.</w:t>
      </w:r>
    </w:p>
    <w:p w14:paraId="6E67BC9D" w14:textId="77777777" w:rsidR="008D4957" w:rsidRPr="00197AF5" w:rsidRDefault="008D4957" w:rsidP="008D4957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sz w:val="24"/>
          <w:szCs w:val="24"/>
          <w:lang w:val="fr-FR"/>
        </w:rPr>
      </w:pPr>
      <w:r w:rsidRPr="00197AF5">
        <w:rPr>
          <w:sz w:val="24"/>
          <w:szCs w:val="24"/>
          <w:lang w:val="fr-FR"/>
        </w:rPr>
        <w:t>2.Nous avons lu de lui qu'il était généreux, juste, qu’il se détournait du mal et était attentif à la l’inspiration intérieure.</w:t>
      </w:r>
    </w:p>
    <w:p w14:paraId="1CBBC993" w14:textId="77777777" w:rsidR="008D4957" w:rsidRPr="00197AF5" w:rsidRDefault="008D4957" w:rsidP="008D4957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sz w:val="24"/>
          <w:szCs w:val="24"/>
          <w:lang w:val="fr-FR"/>
        </w:rPr>
      </w:pPr>
      <w:r w:rsidRPr="00197AF5">
        <w:rPr>
          <w:sz w:val="24"/>
          <w:szCs w:val="24"/>
          <w:lang w:val="fr-FR"/>
        </w:rPr>
        <w:t>3.La première intension fondamentale de Job était la recherche de Dieu, de vivre en sa présence. Il était fidèle.</w:t>
      </w:r>
    </w:p>
    <w:p w14:paraId="6B30CDAA" w14:textId="77777777" w:rsidR="008D4957" w:rsidRPr="00197AF5" w:rsidRDefault="008D4957" w:rsidP="008D4957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rFonts w:ascii="Trebuchet MS" w:eastAsia="Trebuchet MS" w:hAnsi="Trebuchet MS" w:cs="Trebuchet MS"/>
          <w:sz w:val="24"/>
          <w:szCs w:val="24"/>
          <w:lang w:val="fr-FR"/>
        </w:rPr>
      </w:pPr>
    </w:p>
    <w:p w14:paraId="4A4ED49D" w14:textId="77777777" w:rsidR="008D4957" w:rsidRPr="00197AF5" w:rsidRDefault="008D4957" w:rsidP="008D4957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sz w:val="24"/>
          <w:szCs w:val="24"/>
          <w:lang w:val="fr-FR"/>
        </w:rPr>
      </w:pPr>
      <w:r w:rsidRPr="00197AF5">
        <w:rPr>
          <w:b/>
          <w:bCs/>
          <w:sz w:val="24"/>
          <w:szCs w:val="24"/>
          <w:lang w:val="fr-FR"/>
        </w:rPr>
        <w:t>B. Parcours didactique</w:t>
      </w:r>
    </w:p>
    <w:p w14:paraId="4D3F6D91" w14:textId="77777777" w:rsidR="008D4957" w:rsidRPr="00197AF5" w:rsidRDefault="008D4957" w:rsidP="008D4957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sz w:val="24"/>
          <w:szCs w:val="24"/>
          <w:lang w:val="fr-FR"/>
        </w:rPr>
      </w:pPr>
      <w:r w:rsidRPr="00197AF5">
        <w:rPr>
          <w:sz w:val="24"/>
          <w:szCs w:val="24"/>
          <w:lang w:val="fr-FR"/>
        </w:rPr>
        <w:t>1.Considérer le caractère de Job en examinant sa personne depuis le début et tout au long du livre.</w:t>
      </w:r>
    </w:p>
    <w:p w14:paraId="155B280C" w14:textId="77777777" w:rsidR="008D4957" w:rsidRPr="00197AF5" w:rsidRDefault="008D4957" w:rsidP="008D4957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sz w:val="24"/>
          <w:szCs w:val="24"/>
          <w:lang w:val="fr-FR"/>
        </w:rPr>
      </w:pPr>
      <w:r w:rsidRPr="00197AF5">
        <w:rPr>
          <w:sz w:val="24"/>
          <w:szCs w:val="24"/>
          <w:lang w:val="fr-FR"/>
        </w:rPr>
        <w:t>2.Apprendre par la foi que Job avait en Dieu et par les étapes qui ont marqué ses actions avec Dieu.</w:t>
      </w:r>
    </w:p>
    <w:p w14:paraId="651C1C10" w14:textId="77777777" w:rsidR="008D4957" w:rsidRPr="00197AF5" w:rsidRDefault="008D4957" w:rsidP="008D4957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sz w:val="24"/>
          <w:szCs w:val="24"/>
          <w:lang w:val="fr-FR"/>
        </w:rPr>
      </w:pPr>
      <w:r w:rsidRPr="00197AF5">
        <w:rPr>
          <w:sz w:val="24"/>
          <w:szCs w:val="24"/>
          <w:lang w:val="fr-FR"/>
        </w:rPr>
        <w:t>2.Décider d'appliquer les principes dans notre vie que nous apprenons par le témoignage de cet homme.</w:t>
      </w:r>
    </w:p>
    <w:p w14:paraId="026D8B80" w14:textId="77777777" w:rsidR="008D4957" w:rsidRPr="00197AF5" w:rsidRDefault="008D4957" w:rsidP="008D4957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sz w:val="24"/>
          <w:szCs w:val="24"/>
          <w:lang w:val="fr-FR"/>
        </w:rPr>
      </w:pPr>
    </w:p>
    <w:p w14:paraId="3F8D6060" w14:textId="77777777" w:rsidR="008D4957" w:rsidRPr="00197AF5" w:rsidRDefault="008D4957" w:rsidP="008D4957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b/>
          <w:bCs/>
          <w:sz w:val="24"/>
          <w:szCs w:val="24"/>
          <w:lang w:val="fr-FR"/>
        </w:rPr>
      </w:pPr>
      <w:r w:rsidRPr="00197AF5">
        <w:rPr>
          <w:b/>
          <w:bCs/>
          <w:sz w:val="24"/>
          <w:szCs w:val="24"/>
          <w:lang w:val="fr-FR"/>
        </w:rPr>
        <w:t>C.  Questions supplémentaires pour étudier, discuter, partager et professer la foi.</w:t>
      </w:r>
    </w:p>
    <w:p w14:paraId="2DB72988" w14:textId="77777777" w:rsidR="008D4957" w:rsidRPr="00197AF5" w:rsidRDefault="008D4957" w:rsidP="008D4957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100" w:lineRule="atLeast"/>
        <w:rPr>
          <w:sz w:val="24"/>
          <w:szCs w:val="24"/>
          <w:lang w:val="fr-FR"/>
        </w:rPr>
      </w:pPr>
      <w:r w:rsidRPr="00197AF5">
        <w:rPr>
          <w:color w:val="B13B3C"/>
          <w:sz w:val="24"/>
          <w:szCs w:val="24"/>
          <w:u w:color="B13B3C"/>
          <w:lang w:val="fr-FR"/>
        </w:rPr>
        <w:t xml:space="preserve">1. Pourquoi cette </w:t>
      </w:r>
      <w:r w:rsidRPr="00197AF5">
        <w:rPr>
          <w:rFonts w:ascii="Times New Roman" w:eastAsiaTheme="minorEastAsia" w:hAnsi="Times New Roman" w:cs="Times New Roman"/>
          <w:color w:val="B00004"/>
          <w:lang w:val="fr-FR" w:eastAsia="ja-JP"/>
        </w:rPr>
        <w:t>leçon</w:t>
      </w:r>
      <w:r w:rsidRPr="00197AF5">
        <w:rPr>
          <w:color w:val="B13B3C"/>
          <w:sz w:val="24"/>
          <w:szCs w:val="24"/>
          <w:u w:color="B13B3C"/>
          <w:lang w:val="fr-FR"/>
        </w:rPr>
        <w:t xml:space="preserve">  est importante pour moi? </w:t>
      </w:r>
    </w:p>
    <w:p w14:paraId="16D16729" w14:textId="30D78307" w:rsidR="008D4957" w:rsidRPr="00197AF5" w:rsidRDefault="008D4957" w:rsidP="008D4957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100" w:lineRule="atLeast"/>
        <w:rPr>
          <w:sz w:val="24"/>
          <w:szCs w:val="24"/>
          <w:lang w:val="fr-FR"/>
        </w:rPr>
      </w:pPr>
      <w:r w:rsidRPr="00197AF5">
        <w:rPr>
          <w:sz w:val="24"/>
          <w:szCs w:val="24"/>
          <w:lang w:val="fr-FR"/>
        </w:rPr>
        <w:t>1a. Qu'est-ce qui vous impressionne le plus dans les paroles de Job? Son témoignage? Son comportement? Sa fidélité?</w:t>
      </w:r>
    </w:p>
    <w:p w14:paraId="7A6F5247" w14:textId="77777777" w:rsidR="008D4957" w:rsidRPr="00197AF5" w:rsidRDefault="008D4957" w:rsidP="008D4957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100" w:lineRule="atLeast"/>
        <w:rPr>
          <w:sz w:val="24"/>
          <w:szCs w:val="24"/>
          <w:u w:color="B13B3C"/>
          <w:lang w:val="fr-FR"/>
        </w:rPr>
      </w:pPr>
      <w:r w:rsidRPr="00197AF5">
        <w:rPr>
          <w:color w:val="B13B3C"/>
          <w:sz w:val="24"/>
          <w:szCs w:val="24"/>
          <w:u w:color="B13B3C"/>
          <w:lang w:val="fr-FR"/>
        </w:rPr>
        <w:t>2. Que puis-je apprendre encore de la Parole de Dieu?</w:t>
      </w:r>
    </w:p>
    <w:p w14:paraId="738AE5C7" w14:textId="0857F17A" w:rsidR="008D4957" w:rsidRPr="00197AF5" w:rsidRDefault="008D4957" w:rsidP="008D4957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100" w:lineRule="atLeast"/>
        <w:rPr>
          <w:sz w:val="24"/>
          <w:szCs w:val="24"/>
          <w:u w:color="B13B3C"/>
          <w:lang w:val="fr-FR"/>
        </w:rPr>
      </w:pPr>
      <w:r w:rsidRPr="00197AF5">
        <w:rPr>
          <w:sz w:val="24"/>
          <w:szCs w:val="24"/>
          <w:u w:color="B13B3C"/>
          <w:lang w:val="fr-FR"/>
        </w:rPr>
        <w:t>2a. Quelles sont les caractéristiques de la vie de Job qui nous parlent le plus? Quels aspects de son caractère avons-nous observés?</w:t>
      </w:r>
    </w:p>
    <w:p w14:paraId="329DFCAE" w14:textId="77777777" w:rsidR="008D4957" w:rsidRPr="00197AF5" w:rsidRDefault="008D4957" w:rsidP="008D4957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100" w:lineRule="atLeast"/>
        <w:rPr>
          <w:sz w:val="24"/>
          <w:szCs w:val="24"/>
          <w:lang w:val="fr-FR"/>
        </w:rPr>
      </w:pPr>
      <w:r w:rsidRPr="00197AF5">
        <w:rPr>
          <w:color w:val="B13B3C"/>
          <w:sz w:val="24"/>
          <w:szCs w:val="24"/>
          <w:u w:color="B13B3C"/>
          <w:lang w:val="fr-FR"/>
        </w:rPr>
        <w:t>3. Où puis-je pratiquer ce que j'ai appris de la Parole de Dieu?</w:t>
      </w:r>
    </w:p>
    <w:p w14:paraId="6F8B02C7" w14:textId="1CE495EA" w:rsidR="008D4957" w:rsidRPr="00197AF5" w:rsidRDefault="008D4957" w:rsidP="008D4957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sz w:val="24"/>
          <w:szCs w:val="24"/>
          <w:lang w:val="fr-FR"/>
        </w:rPr>
      </w:pPr>
      <w:r w:rsidRPr="00197AF5">
        <w:rPr>
          <w:sz w:val="24"/>
          <w:szCs w:val="24"/>
          <w:lang w:val="fr-FR"/>
        </w:rPr>
        <w:t>3a. Quel défi pour nous aujourd'hui, pour la culture de notre temps, représente le texte de Job 31:1-9?</w:t>
      </w:r>
    </w:p>
    <w:p w14:paraId="42F6738B" w14:textId="77777777" w:rsidR="008D4957" w:rsidRPr="00197AF5" w:rsidRDefault="008D4957" w:rsidP="008D4957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100" w:lineRule="atLeast"/>
        <w:rPr>
          <w:sz w:val="24"/>
          <w:szCs w:val="24"/>
          <w:lang w:val="fr-FR"/>
        </w:rPr>
      </w:pPr>
      <w:r w:rsidRPr="00197AF5">
        <w:rPr>
          <w:color w:val="B13B3C"/>
          <w:sz w:val="24"/>
          <w:szCs w:val="24"/>
          <w:u w:color="B13B3C"/>
          <w:lang w:val="fr-FR"/>
        </w:rPr>
        <w:t>4. Comment puis-je commencer à appliquer ce que j'ai appris de la Parole de Dieu et le communiquer aux autres?</w:t>
      </w:r>
    </w:p>
    <w:p w14:paraId="03BB8107" w14:textId="77777777" w:rsidR="008D4957" w:rsidRPr="00197AF5" w:rsidRDefault="008D4957" w:rsidP="008D4957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lang w:val="fr-FR"/>
        </w:rPr>
      </w:pPr>
      <w:r w:rsidRPr="00197AF5">
        <w:rPr>
          <w:sz w:val="24"/>
          <w:szCs w:val="24"/>
          <w:lang w:val="fr-FR"/>
        </w:rPr>
        <w:t>4a. Quelles caractéristiques qu’avait Job devons-nous développer dans notre vie de fidélité à Dieu?</w:t>
      </w:r>
    </w:p>
    <w:p w14:paraId="1DD6FC7F" w14:textId="28487FFB" w:rsidR="001A79C9" w:rsidRPr="00197AF5" w:rsidRDefault="001A79C9" w:rsidP="008D4957"/>
    <w:sectPr w:rsidR="001A79C9" w:rsidRPr="00197AF5">
      <w:headerReference w:type="default" r:id="rId7"/>
      <w:pgSz w:w="11906" w:h="16838"/>
      <w:pgMar w:top="765" w:right="720" w:bottom="720" w:left="72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5F153" w14:textId="77777777" w:rsidR="00457215" w:rsidRDefault="00457215">
      <w:pPr>
        <w:spacing w:after="0" w:line="240" w:lineRule="auto"/>
      </w:pPr>
      <w:r>
        <w:separator/>
      </w:r>
    </w:p>
  </w:endnote>
  <w:endnote w:type="continuationSeparator" w:id="0">
    <w:p w14:paraId="321131F0" w14:textId="77777777" w:rsidR="00457215" w:rsidRDefault="0045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157EC" w14:textId="77777777" w:rsidR="00457215" w:rsidRDefault="00457215">
      <w:pPr>
        <w:spacing w:after="0" w:line="240" w:lineRule="auto"/>
      </w:pPr>
      <w:r>
        <w:separator/>
      </w:r>
    </w:p>
  </w:footnote>
  <w:footnote w:type="continuationSeparator" w:id="0">
    <w:p w14:paraId="50BACE1F" w14:textId="77777777" w:rsidR="00457215" w:rsidRDefault="00457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F1728" w14:textId="77777777" w:rsidR="000C6C21" w:rsidRDefault="000C6C21">
    <w:pPr>
      <w:pStyle w:val="Header1"/>
    </w:pPr>
    <w:r>
      <w:rPr>
        <w:noProof/>
        <w:lang w:val="fr-BE" w:eastAsia="fr-BE"/>
      </w:rPr>
      <w:drawing>
        <wp:inline distT="0" distB="0" distL="0" distR="0" wp14:anchorId="0B4E4EA4" wp14:editId="562BAE70">
          <wp:extent cx="1058545" cy="88265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</w:t>
    </w:r>
    <w:r>
      <w:rPr>
        <w:noProof/>
        <w:lang w:val="fr-BE" w:eastAsia="fr-BE"/>
      </w:rPr>
      <w:drawing>
        <wp:inline distT="0" distB="0" distL="0" distR="0" wp14:anchorId="64CFD5C1" wp14:editId="14482981">
          <wp:extent cx="2026920" cy="966470"/>
          <wp:effectExtent l="0" t="0" r="0" b="0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966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0F82090" w14:textId="77777777" w:rsidR="000C6C21" w:rsidRDefault="000C6C21">
    <w:pPr>
      <w:pStyle w:val="FrameContents"/>
    </w:pPr>
    <w:r>
      <w:t>Fiche pédagogique p</w:t>
    </w:r>
    <w:r>
      <w:rPr>
        <w:sz w:val="20"/>
        <w:szCs w:val="20"/>
      </w:rPr>
      <w:t>our les animateurs de l’école di Sabbat</w:t>
    </w:r>
    <w:bookmarkStart w:id="1" w:name="gt-res-data"/>
    <w:bookmarkEnd w:id="1"/>
    <w:r>
      <w:rPr>
        <w:sz w:val="20"/>
        <w:szCs w:val="20"/>
      </w:rPr>
      <w:t xml:space="preserve">. Conseils et idées pour le dialogue et le partage dans un groupe inspiré de la </w:t>
    </w:r>
    <w:proofErr w:type="spellStart"/>
    <w:r>
      <w:rPr>
        <w:b/>
        <w:bCs/>
        <w:i/>
        <w:iCs/>
        <w:sz w:val="20"/>
        <w:szCs w:val="20"/>
      </w:rPr>
      <w:t>Teachers</w:t>
    </w:r>
    <w:proofErr w:type="spellEnd"/>
    <w:r>
      <w:rPr>
        <w:b/>
        <w:bCs/>
        <w:i/>
        <w:iCs/>
        <w:sz w:val="20"/>
        <w:szCs w:val="20"/>
      </w:rPr>
      <w:t xml:space="preserve"> Edition</w:t>
    </w:r>
    <w:r>
      <w:rPr>
        <w:sz w:val="20"/>
        <w:szCs w:val="20"/>
      </w:rPr>
      <w:t xml:space="preserve"> préparé par le département de l'École du Sabbat de la Conférence Générale, élaboré par la Inter European Division</w:t>
    </w:r>
  </w:p>
  <w:p w14:paraId="0A0615A6" w14:textId="77777777" w:rsidR="000C6C21" w:rsidRDefault="000C6C21">
    <w:pPr>
      <w:pStyle w:val="FrameContents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F1611F"/>
    <w:multiLevelType w:val="multilevel"/>
    <w:tmpl w:val="6D92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272BB4"/>
    <w:multiLevelType w:val="hybridMultilevel"/>
    <w:tmpl w:val="834C8B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C56A9"/>
    <w:multiLevelType w:val="hybridMultilevel"/>
    <w:tmpl w:val="34A06D12"/>
    <w:lvl w:ilvl="0" w:tplc="783C038A">
      <w:start w:val="4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50FFD"/>
    <w:multiLevelType w:val="multilevel"/>
    <w:tmpl w:val="6D92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7E6BF9"/>
    <w:multiLevelType w:val="hybridMultilevel"/>
    <w:tmpl w:val="E7F2F39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241295"/>
    <w:multiLevelType w:val="hybridMultilevel"/>
    <w:tmpl w:val="27D0B9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93B53"/>
    <w:multiLevelType w:val="hybridMultilevel"/>
    <w:tmpl w:val="834C8B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E5CE6"/>
    <w:multiLevelType w:val="multilevel"/>
    <w:tmpl w:val="3FFAB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FC32AB"/>
    <w:multiLevelType w:val="multilevel"/>
    <w:tmpl w:val="12DE561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52984"/>
    <w:multiLevelType w:val="multilevel"/>
    <w:tmpl w:val="C65432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78437169"/>
    <w:multiLevelType w:val="multilevel"/>
    <w:tmpl w:val="3F3EC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2"/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8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E4"/>
    <w:rsid w:val="00060CC0"/>
    <w:rsid w:val="00066BE9"/>
    <w:rsid w:val="000B499C"/>
    <w:rsid w:val="000C6C21"/>
    <w:rsid w:val="001261E4"/>
    <w:rsid w:val="00197AF5"/>
    <w:rsid w:val="001A79C9"/>
    <w:rsid w:val="001E2D62"/>
    <w:rsid w:val="00246E64"/>
    <w:rsid w:val="002A5D6E"/>
    <w:rsid w:val="002F4DC3"/>
    <w:rsid w:val="003321A7"/>
    <w:rsid w:val="00346911"/>
    <w:rsid w:val="00371BDB"/>
    <w:rsid w:val="00457215"/>
    <w:rsid w:val="00490BD2"/>
    <w:rsid w:val="004C22BF"/>
    <w:rsid w:val="00527B4E"/>
    <w:rsid w:val="00543A47"/>
    <w:rsid w:val="005469C2"/>
    <w:rsid w:val="00851ACA"/>
    <w:rsid w:val="0085358A"/>
    <w:rsid w:val="008C5ABB"/>
    <w:rsid w:val="008D4957"/>
    <w:rsid w:val="009F3E2C"/>
    <w:rsid w:val="00C16508"/>
    <w:rsid w:val="00C43214"/>
    <w:rsid w:val="00C5778C"/>
    <w:rsid w:val="00D962FB"/>
    <w:rsid w:val="00E62A78"/>
    <w:rsid w:val="00F57D24"/>
    <w:rsid w:val="00F74A31"/>
    <w:rsid w:val="00FB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A356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erChar">
    <w:name w:val="Header Char"/>
    <w:basedOn w:val="Policepardfaut"/>
  </w:style>
  <w:style w:type="character" w:customStyle="1" w:styleId="FooterChar">
    <w:name w:val="Footer Char"/>
    <w:basedOn w:val="Policepardfaut"/>
  </w:style>
  <w:style w:type="character" w:customStyle="1" w:styleId="BalloonTextChar">
    <w:name w:val="Balloon Text Char"/>
    <w:basedOn w:val="Policepardfaut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Policepardfaut"/>
    <w:rPr>
      <w:rFonts w:ascii="Cambria" w:hAnsi="Cambria"/>
      <w:color w:val="17365D"/>
      <w:spacing w:val="5"/>
      <w:sz w:val="52"/>
      <w:szCs w:val="52"/>
    </w:rPr>
  </w:style>
  <w:style w:type="character" w:customStyle="1" w:styleId="apple-converted-space">
    <w:name w:val="apple-converted-space"/>
    <w:basedOn w:val="Policepardfaut"/>
  </w:style>
  <w:style w:type="character" w:customStyle="1" w:styleId="InternetLink">
    <w:name w:val="Internet Link"/>
    <w:basedOn w:val="Policepardfaut"/>
    <w:rPr>
      <w:color w:val="0000FF"/>
      <w:u w:val="single"/>
      <w:lang w:val="uz-Cyrl-UZ" w:eastAsia="uz-Cyrl-UZ" w:bidi="uz-Cyrl-UZ"/>
    </w:rPr>
  </w:style>
  <w:style w:type="character" w:customStyle="1" w:styleId="text">
    <w:name w:val="text"/>
    <w:basedOn w:val="Policepardfaut"/>
  </w:style>
  <w:style w:type="character" w:customStyle="1" w:styleId="ListLabel1">
    <w:name w:val="ListLabel 1"/>
    <w:rPr>
      <w:lang w:val="fr-FR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Header1">
    <w:name w:val="Header1"/>
    <w:basedOn w:val="Normal"/>
    <w:pPr>
      <w:tabs>
        <w:tab w:val="center" w:pos="4536"/>
        <w:tab w:val="right" w:pos="9072"/>
      </w:tabs>
      <w:spacing w:after="0" w:line="100" w:lineRule="atLeast"/>
    </w:pPr>
  </w:style>
  <w:style w:type="paragraph" w:customStyle="1" w:styleId="Footer1">
    <w:name w:val="Footer1"/>
    <w:basedOn w:val="Normal"/>
    <w:pPr>
      <w:tabs>
        <w:tab w:val="center" w:pos="4536"/>
        <w:tab w:val="right" w:pos="9072"/>
      </w:tabs>
      <w:spacing w:after="0" w:line="100" w:lineRule="atLeast"/>
    </w:pPr>
  </w:style>
  <w:style w:type="paragraph" w:styleId="Textedebulles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pPr>
      <w:pBdr>
        <w:bottom w:val="single" w:sz="8" w:space="0" w:color="4F81BD"/>
      </w:pBdr>
      <w:spacing w:after="300" w:line="100" w:lineRule="atLeast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Paragraphedeliste">
    <w:name w:val="List Paragraph"/>
    <w:basedOn w:val="Normal"/>
    <w:pPr>
      <w:ind w:left="720"/>
      <w:contextualSpacing/>
    </w:pPr>
  </w:style>
  <w:style w:type="paragraph" w:customStyle="1" w:styleId="FrameContents">
    <w:name w:val="Frame Contents"/>
    <w:basedOn w:val="TextBody"/>
  </w:style>
  <w:style w:type="paragraph" w:styleId="En-tte">
    <w:name w:val="header"/>
    <w:basedOn w:val="Normal"/>
    <w:link w:val="En-tteCar"/>
    <w:uiPriority w:val="99"/>
    <w:unhideWhenUsed/>
    <w:rsid w:val="00C57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778C"/>
    <w:rPr>
      <w:rFonts w:ascii="Calibri" w:eastAsia="SimSun" w:hAnsi="Calibri" w:cs="Calibr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57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778C"/>
    <w:rPr>
      <w:rFonts w:ascii="Calibri" w:eastAsia="SimSun" w:hAnsi="Calibri" w:cs="Calibri"/>
      <w:sz w:val="22"/>
      <w:szCs w:val="22"/>
      <w:lang w:eastAsia="en-US"/>
    </w:rPr>
  </w:style>
  <w:style w:type="paragraph" w:customStyle="1" w:styleId="CorpsA">
    <w:name w:val="Corps A"/>
    <w:rsid w:val="008D495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Zagara</dc:creator>
  <cp:lastModifiedBy>Carlos Rivero</cp:lastModifiedBy>
  <cp:revision>2</cp:revision>
  <dcterms:created xsi:type="dcterms:W3CDTF">2016-12-21T13:48:00Z</dcterms:created>
  <dcterms:modified xsi:type="dcterms:W3CDTF">2016-12-21T13:48:00Z</dcterms:modified>
</cp:coreProperties>
</file>